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67F11" w14:textId="77777777" w:rsidR="00461449" w:rsidRDefault="00461449" w:rsidP="00461449">
      <w:pPr>
        <w:pStyle w:val="z-"/>
      </w:pPr>
      <w:r>
        <w:t>Начало формы</w:t>
      </w:r>
    </w:p>
    <w:p w14:paraId="1EDA6E9D" w14:textId="490E7BB4" w:rsidR="00E22A47" w:rsidRDefault="00E22A47" w:rsidP="007A4EC0">
      <w:pPr>
        <w:pStyle w:val="2"/>
        <w:rPr>
          <w:rFonts w:eastAsia="Times New Roman"/>
          <w:sz w:val="28"/>
          <w:szCs w:val="28"/>
        </w:rPr>
      </w:pPr>
    </w:p>
    <w:p w14:paraId="485D17C0" w14:textId="700C4044" w:rsidR="00F14DD8" w:rsidRPr="00F14DD8" w:rsidRDefault="007A4EC0" w:rsidP="007A4EC0">
      <w:pPr>
        <w:pStyle w:val="aa"/>
        <w:spacing w:line="276" w:lineRule="auto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 wp14:anchorId="5F54BD7F" wp14:editId="6D047B12">
            <wp:extent cx="5943600" cy="8372475"/>
            <wp:effectExtent l="0" t="0" r="0" b="9525"/>
            <wp:docPr id="2" name="Рисунок 2" descr="C:\Users\User\Desktop\Untitled.FR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Untitled.FR1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99E11" w14:textId="77777777" w:rsidR="007A4EC0" w:rsidRDefault="007A4EC0" w:rsidP="00F14DD8">
      <w:pPr>
        <w:pStyle w:val="aa"/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14:paraId="5BFDCC80" w14:textId="77777777" w:rsidR="007A4EC0" w:rsidRDefault="007A4EC0" w:rsidP="00F14DD8">
      <w:pPr>
        <w:pStyle w:val="aa"/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14:paraId="17E16F55" w14:textId="0841B65D" w:rsidR="00461449" w:rsidRPr="00BC3074" w:rsidRDefault="00461449" w:rsidP="00F14DD8">
      <w:pPr>
        <w:pStyle w:val="aa"/>
        <w:spacing w:line="276" w:lineRule="auto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BC3074">
        <w:rPr>
          <w:rFonts w:eastAsia="Times New Roman"/>
          <w:b/>
          <w:sz w:val="28"/>
          <w:szCs w:val="28"/>
        </w:rPr>
        <w:lastRenderedPageBreak/>
        <w:t>1. Общие положения</w:t>
      </w:r>
    </w:p>
    <w:p w14:paraId="70140FCB" w14:textId="45FD98A4" w:rsidR="002135CA" w:rsidRDefault="00BC3074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 xml:space="preserve">1.1. Настоящее </w:t>
      </w:r>
      <w:r w:rsidR="00461449" w:rsidRPr="008C1573">
        <w:rPr>
          <w:rStyle w:val="a5"/>
          <w:sz w:val="28"/>
          <w:szCs w:val="28"/>
        </w:rPr>
        <w:t>Положение о комиссии по противодействию коррупции в ДОУ</w:t>
      </w:r>
      <w:r w:rsidR="00461449" w:rsidRPr="008C1573">
        <w:rPr>
          <w:sz w:val="28"/>
          <w:szCs w:val="28"/>
        </w:rPr>
        <w:t xml:space="preserve"> разработано в соответствии с Федеральным законом РФ № 273-ФЗ от 25.12.2008г «О противодействии коррупции» в редакции от 3 сентября 2018 г, Указом Президента Российской Федерации № 364 от 15.07.2015г «О мерах по совершенствованию организации деятельности в области противодействия коррупции» в редакции от 19 сентября 2017г и в целях повышения эффективности работы по противодействию коррупции в дошкольном</w:t>
      </w:r>
      <w:r w:rsidR="002135CA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образовательном</w:t>
      </w:r>
      <w:r w:rsidR="002135CA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учреждении.</w:t>
      </w:r>
      <w:r w:rsidR="00461449" w:rsidRPr="008C1573">
        <w:rPr>
          <w:sz w:val="28"/>
          <w:szCs w:val="28"/>
        </w:rPr>
        <w:br/>
      </w:r>
      <w:r w:rsidR="002135CA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1.2. Данное Положение о комиссии по противодействию коррупции определяет субъекты коррупционных правонарушений в ДОУ, задачи и полномочия комиссии, ее порядок формирования, работы и деятельность в детском саду, регламентирует внедрение антикоррупционных механизмов, взаимодействие, а также участие общественности и СМИ в деятельности Комиссии.</w:t>
      </w:r>
      <w:r w:rsidR="00461449" w:rsidRPr="008C1573">
        <w:rPr>
          <w:sz w:val="28"/>
          <w:szCs w:val="28"/>
        </w:rPr>
        <w:br/>
      </w:r>
      <w:r w:rsidR="002135CA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 xml:space="preserve">1.3. Комиссия по противодействию коррупции в ДОУ (далее - Комиссия) в своей деятельности руководствуется Конституцией Российской Федерации, действующим законодательством РФ, в том числе Федеральным законом № 273-ФЗ от 25.12.2008г «О противодействии коррупции» и Федеральным законом № 273-ФЗ «Об образовании в Российской Федерации»; нормативными актами исполнительных органов государственной власти, уполномоченных на решение задач в сфере реализации антикоррупционной политики, а также Уставом, решениями Педагогического </w:t>
      </w:r>
      <w:r w:rsidR="002135CA">
        <w:rPr>
          <w:sz w:val="28"/>
          <w:szCs w:val="28"/>
        </w:rPr>
        <w:t>совета, и настоящим Положением.</w:t>
      </w:r>
      <w:r w:rsidR="00461449" w:rsidRPr="008C1573">
        <w:rPr>
          <w:sz w:val="28"/>
          <w:szCs w:val="28"/>
        </w:rPr>
        <w:br/>
      </w:r>
      <w:r w:rsidR="002135CA">
        <w:rPr>
          <w:sz w:val="28"/>
          <w:szCs w:val="28"/>
        </w:rPr>
        <w:tab/>
        <w:t>1.4. Для целей настоящего Положения используются следующие понятия:</w:t>
      </w:r>
    </w:p>
    <w:p w14:paraId="3E78C694" w14:textId="5B09A3D1" w:rsidR="00461449" w:rsidRPr="002135CA" w:rsidRDefault="002135CA" w:rsidP="008C1573">
      <w:pPr>
        <w:pStyle w:val="aa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461449" w:rsidRPr="002135CA">
        <w:rPr>
          <w:b/>
          <w:sz w:val="28"/>
          <w:szCs w:val="28"/>
        </w:rPr>
        <w:t>1.4.1.</w:t>
      </w:r>
      <w:r w:rsidR="00461449" w:rsidRPr="008C1573">
        <w:rPr>
          <w:sz w:val="28"/>
          <w:szCs w:val="28"/>
        </w:rPr>
        <w:t xml:space="preserve"> </w:t>
      </w:r>
      <w:r w:rsidR="00461449" w:rsidRPr="002135CA">
        <w:rPr>
          <w:b/>
          <w:sz w:val="28"/>
          <w:szCs w:val="28"/>
        </w:rPr>
        <w:t>Коррупция</w:t>
      </w:r>
      <w:r w:rsidR="00461449" w:rsidRPr="008C1573">
        <w:rPr>
          <w:sz w:val="28"/>
          <w:szCs w:val="28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 совершение деяний, указанных выше, от имени или в интересах юридического лица.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2135CA">
        <w:rPr>
          <w:b/>
          <w:sz w:val="28"/>
          <w:szCs w:val="28"/>
        </w:rPr>
        <w:t>1.4.2.</w:t>
      </w:r>
      <w:r>
        <w:rPr>
          <w:b/>
          <w:sz w:val="28"/>
          <w:szCs w:val="28"/>
        </w:rPr>
        <w:t xml:space="preserve"> </w:t>
      </w:r>
      <w:r w:rsidR="00461449" w:rsidRPr="002135CA">
        <w:rPr>
          <w:b/>
          <w:sz w:val="28"/>
          <w:szCs w:val="28"/>
        </w:rPr>
        <w:t>Противодействие коррупции</w:t>
      </w:r>
      <w:r w:rsidR="00461449" w:rsidRPr="008C1573">
        <w:rPr>
          <w:sz w:val="28"/>
          <w:szCs w:val="28"/>
        </w:rPr>
        <w:t xml:space="preserve">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</w:t>
      </w:r>
      <w:r w:rsidR="00461449" w:rsidRPr="008C1573">
        <w:rPr>
          <w:sz w:val="28"/>
          <w:szCs w:val="28"/>
        </w:rPr>
        <w:lastRenderedPageBreak/>
        <w:t>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2135CA">
        <w:rPr>
          <w:b/>
          <w:sz w:val="28"/>
          <w:szCs w:val="28"/>
        </w:rPr>
        <w:t>1.4.3.</w:t>
      </w:r>
      <w:r w:rsidR="00461449" w:rsidRPr="008C1573">
        <w:rPr>
          <w:sz w:val="28"/>
          <w:szCs w:val="28"/>
        </w:rPr>
        <w:t xml:space="preserve"> </w:t>
      </w:r>
      <w:r w:rsidR="00461449" w:rsidRPr="002135CA">
        <w:rPr>
          <w:b/>
          <w:sz w:val="28"/>
          <w:szCs w:val="28"/>
        </w:rPr>
        <w:t>Коррупционное правонарушение</w:t>
      </w:r>
      <w:r w:rsidR="00461449" w:rsidRPr="008C1573">
        <w:rPr>
          <w:sz w:val="28"/>
          <w:szCs w:val="28"/>
        </w:rPr>
        <w:t xml:space="preserve"> – отдельное проявление коррупции, влекущее за собой дисциплинарную, административную, уголовную или иную ответственность.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2135CA">
        <w:rPr>
          <w:b/>
          <w:sz w:val="28"/>
          <w:szCs w:val="28"/>
        </w:rPr>
        <w:t xml:space="preserve">1.5. Комиссия создаётся в целях: </w:t>
      </w:r>
    </w:p>
    <w:p w14:paraId="3A66E62C" w14:textId="41318054" w:rsidR="00461449" w:rsidRPr="008C1573" w:rsidRDefault="002135CA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выявления причин и условий, способствующих распространению коррупции;</w:t>
      </w:r>
    </w:p>
    <w:p w14:paraId="1898E7A0" w14:textId="734D5C23" w:rsidR="00461449" w:rsidRPr="008C1573" w:rsidRDefault="002135CA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14:paraId="3CFA9D19" w14:textId="50D170E2" w:rsidR="00461449" w:rsidRPr="008C1573" w:rsidRDefault="004800D0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недопущения в ДОУ возникновения причин и условий, порождающих коррупцию;</w:t>
      </w:r>
    </w:p>
    <w:p w14:paraId="756995DB" w14:textId="0F8E0D8D" w:rsidR="00461449" w:rsidRPr="008C1573" w:rsidRDefault="004800D0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создания системы предупреждения коррупции в деятельности дошкольного образовательного учреждения;</w:t>
      </w:r>
    </w:p>
    <w:p w14:paraId="6EA6E13A" w14:textId="47B13F2E" w:rsidR="00461449" w:rsidRPr="008C1573" w:rsidRDefault="004800D0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повышения эффективности функционирования детского сада за счет снижения рисков проявления коррупции;</w:t>
      </w:r>
    </w:p>
    <w:p w14:paraId="131B52DA" w14:textId="0418C7F4" w:rsidR="00461449" w:rsidRPr="008C1573" w:rsidRDefault="004800D0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предупреждения коррупционных правонарушений в дошкольном образовательном учреждении;</w:t>
      </w:r>
    </w:p>
    <w:p w14:paraId="1A463483" w14:textId="474045A4" w:rsidR="00461449" w:rsidRPr="008C1573" w:rsidRDefault="004800D0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участия в пределах своих полномочий в реализации мероприятий, направленных на предупреждении и противодействие коррупции в дошкольном учреждении;</w:t>
      </w:r>
    </w:p>
    <w:p w14:paraId="06BAD2A6" w14:textId="26A55F17" w:rsidR="00461449" w:rsidRPr="004800D0" w:rsidRDefault="004800D0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подготовки предложений по совершенствованию правового регулирования вопросов противодействия коррупции.</w:t>
      </w:r>
    </w:p>
    <w:p w14:paraId="5DBBC249" w14:textId="313DB858" w:rsidR="004800D0" w:rsidRPr="008C1573" w:rsidRDefault="004800D0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1.6. Основные принципы противодействия коррупции в ДОУ:</w:t>
      </w:r>
    </w:p>
    <w:p w14:paraId="482FE6FF" w14:textId="4FBDFC7B" w:rsidR="00461449" w:rsidRPr="008C1573" w:rsidRDefault="004800D0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публичность и открытость деятельности органов управления и самоуправления;</w:t>
      </w:r>
    </w:p>
    <w:p w14:paraId="70BDA36B" w14:textId="7BC6FCF9" w:rsidR="00461449" w:rsidRPr="008C1573" w:rsidRDefault="004800D0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приоритетное применение мер по предупреждению коррупции.</w:t>
      </w:r>
    </w:p>
    <w:p w14:paraId="36333775" w14:textId="50CD88D7" w:rsidR="00461449" w:rsidRPr="008C1573" w:rsidRDefault="004800D0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1.7. Данным Положением о комиссии по предупреждению и противодействию коррупции в ДОУ устанавливаются основные принципы противодействия коррупции в детском саду,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дошкольном образовательном учреждении.</w:t>
      </w:r>
      <w:r w:rsidR="00461449" w:rsidRPr="008C1573">
        <w:rPr>
          <w:sz w:val="28"/>
          <w:szCs w:val="28"/>
        </w:rPr>
        <w:br/>
      </w:r>
      <w:r w:rsidR="00B62565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1.8. Комиссия является совещательным органом и действует в дошкольном образовательном учреждении на постоянной основе.</w:t>
      </w:r>
    </w:p>
    <w:p w14:paraId="78077CB7" w14:textId="77777777" w:rsidR="00B62565" w:rsidRDefault="00B62565" w:rsidP="008C1573">
      <w:pPr>
        <w:pStyle w:val="aa"/>
        <w:spacing w:line="276" w:lineRule="auto"/>
        <w:jc w:val="both"/>
        <w:rPr>
          <w:rStyle w:val="text-download"/>
          <w:rFonts w:eastAsia="Times New Roman"/>
          <w:sz w:val="28"/>
          <w:szCs w:val="28"/>
        </w:rPr>
      </w:pPr>
    </w:p>
    <w:p w14:paraId="5DEB515D" w14:textId="3E7643E9" w:rsidR="00461449" w:rsidRPr="00B62565" w:rsidRDefault="00461449" w:rsidP="00B62565">
      <w:pPr>
        <w:pStyle w:val="aa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B62565">
        <w:rPr>
          <w:rFonts w:eastAsia="Times New Roman"/>
          <w:b/>
          <w:sz w:val="28"/>
          <w:szCs w:val="28"/>
        </w:rPr>
        <w:t>2. Субъекты коррупционных правонарушений</w:t>
      </w:r>
    </w:p>
    <w:p w14:paraId="279D4CA8" w14:textId="3523168B" w:rsidR="00461449" w:rsidRDefault="00B62565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61449" w:rsidRPr="008C1573">
        <w:rPr>
          <w:sz w:val="28"/>
          <w:szCs w:val="28"/>
        </w:rPr>
        <w:t>2.1.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2.2.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</w:t>
      </w:r>
      <w:r>
        <w:rPr>
          <w:sz w:val="28"/>
          <w:szCs w:val="28"/>
        </w:rPr>
        <w:t> граждане.</w:t>
      </w:r>
    </w:p>
    <w:p w14:paraId="7AFD2DF6" w14:textId="1E249EB3" w:rsidR="00B62565" w:rsidRPr="008C1573" w:rsidRDefault="00B62565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2.3. В ДОУ субъектами антикоррупционной политики являются:</w:t>
      </w:r>
    </w:p>
    <w:p w14:paraId="589283C6" w14:textId="6FF6124B" w:rsidR="00461449" w:rsidRPr="008C1573" w:rsidRDefault="00B62565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педагогический коллектив, учебно-вспомогательный персонал и обслуживающий персонал;</w:t>
      </w:r>
    </w:p>
    <w:p w14:paraId="07D62C5C" w14:textId="0D055DB3" w:rsidR="00461449" w:rsidRPr="008C1573" w:rsidRDefault="00B62565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родители (законные представители) воспитанников детского сада;</w:t>
      </w:r>
    </w:p>
    <w:p w14:paraId="3E706857" w14:textId="77777777" w:rsidR="00461449" w:rsidRPr="008C1573" w:rsidRDefault="00461449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 w:rsidRPr="008C1573">
        <w:rPr>
          <w:rFonts w:eastAsia="Times New Roman"/>
          <w:sz w:val="28"/>
          <w:szCs w:val="28"/>
        </w:rPr>
        <w:t>физические и юридические лица, заинтересованные в качественном оказании образовательных услуг.</w:t>
      </w:r>
    </w:p>
    <w:p w14:paraId="795F9DCE" w14:textId="3DF6C212" w:rsidR="00461449" w:rsidRDefault="00B62565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 xml:space="preserve">2.4.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</w:t>
      </w:r>
      <w:r>
        <w:rPr>
          <w:sz w:val="28"/>
          <w:szCs w:val="28"/>
        </w:rPr>
        <w:t>их распространению.</w:t>
      </w:r>
    </w:p>
    <w:p w14:paraId="6AEDDAA0" w14:textId="3E8000C2" w:rsidR="00B62565" w:rsidRPr="008C1573" w:rsidRDefault="00B62565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2.5. Комиссия систематически осуществляет комплекс мероприятий:</w:t>
      </w:r>
    </w:p>
    <w:p w14:paraId="6435DD9F" w14:textId="45CD263C" w:rsidR="00461449" w:rsidRPr="008C1573" w:rsidRDefault="00B62565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по выявлению и устранению причин и условий, порождающих коррупцию в дошкольном образовательном учреждении;</w:t>
      </w:r>
    </w:p>
    <w:p w14:paraId="01840B49" w14:textId="4CEB7237" w:rsidR="00461449" w:rsidRPr="008C1573" w:rsidRDefault="00B62565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по выработке оптимальных механизмов защиты от проникновения коррупции в дошкольное образовательное учреждение, снижению в нем коррупционных рисков;</w:t>
      </w:r>
    </w:p>
    <w:p w14:paraId="41B19FEC" w14:textId="58D32C22" w:rsidR="00461449" w:rsidRPr="008C1573" w:rsidRDefault="00B62565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по созданию единой системы мониторинга и информирования сотрудников ДОУ по проблемам коррупции;</w:t>
      </w:r>
    </w:p>
    <w:p w14:paraId="5651079C" w14:textId="15724C98" w:rsidR="00461449" w:rsidRPr="008C1573" w:rsidRDefault="00B62565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по антикоррупционной пропаганде и воспитанию;</w:t>
      </w:r>
    </w:p>
    <w:p w14:paraId="7D9DE008" w14:textId="29C0E82A" w:rsidR="00461449" w:rsidRPr="008C1573" w:rsidRDefault="00B62565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по привлечению общественности и СМИ к сотрудничеству по вопросам противодействия коррупции в целях выработки у работников детского сада навыков антикоррупционного поведения, формирования нетерпимого отношения к коррупции.</w:t>
      </w:r>
    </w:p>
    <w:p w14:paraId="68974F93" w14:textId="77777777" w:rsidR="00B62565" w:rsidRDefault="00B62565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</w:p>
    <w:p w14:paraId="2CA8967B" w14:textId="77777777" w:rsidR="00461449" w:rsidRPr="00B62565" w:rsidRDefault="00461449" w:rsidP="00B62565">
      <w:pPr>
        <w:pStyle w:val="aa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B62565">
        <w:rPr>
          <w:rFonts w:eastAsia="Times New Roman"/>
          <w:b/>
          <w:sz w:val="28"/>
          <w:szCs w:val="28"/>
        </w:rPr>
        <w:t>3. Задачи комиссии по противодействию коррупции</w:t>
      </w:r>
    </w:p>
    <w:p w14:paraId="0FD49CB6" w14:textId="77777777" w:rsidR="00B62565" w:rsidRDefault="00B62565" w:rsidP="008C1573">
      <w:pPr>
        <w:pStyle w:val="aa"/>
        <w:spacing w:line="276" w:lineRule="auto"/>
        <w:jc w:val="both"/>
        <w:rPr>
          <w:sz w:val="28"/>
          <w:szCs w:val="28"/>
        </w:rPr>
      </w:pPr>
    </w:p>
    <w:p w14:paraId="5AA1C506" w14:textId="01D1F75E" w:rsidR="00461449" w:rsidRPr="008C1573" w:rsidRDefault="00B62565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3.1. Участие в разработке и реализации приоритетных направлений антикоррупционной политики в дошкольном образовательном учреждении.</w:t>
      </w:r>
      <w:r w:rsidR="00461449" w:rsidRPr="008C1573">
        <w:rPr>
          <w:sz w:val="28"/>
          <w:szCs w:val="28"/>
        </w:rPr>
        <w:br/>
      </w:r>
      <w:r w:rsidR="0044174E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3.2. Координация деятельности ДОУ по устранению причин коррупции и условий им способствующих, а также по выявлению и пресечению фактов коррупции</w:t>
      </w:r>
      <w:r w:rsidR="0044174E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и</w:t>
      </w:r>
      <w:r w:rsidR="0044174E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её</w:t>
      </w:r>
      <w:r w:rsidR="0044174E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проявлений.</w:t>
      </w:r>
      <w:r w:rsidR="00461449" w:rsidRPr="008C1573">
        <w:rPr>
          <w:sz w:val="28"/>
          <w:szCs w:val="28"/>
        </w:rPr>
        <w:br/>
      </w:r>
      <w:r w:rsidR="0044174E">
        <w:rPr>
          <w:sz w:val="28"/>
          <w:szCs w:val="28"/>
        </w:rPr>
        <w:lastRenderedPageBreak/>
        <w:tab/>
      </w:r>
      <w:r w:rsidR="00461449" w:rsidRPr="008C1573">
        <w:rPr>
          <w:sz w:val="28"/>
          <w:szCs w:val="28"/>
        </w:rPr>
        <w:t xml:space="preserve">3.3. </w:t>
      </w:r>
      <w:r w:rsidR="0044174E">
        <w:rPr>
          <w:sz w:val="28"/>
          <w:szCs w:val="28"/>
        </w:rPr>
        <w:t xml:space="preserve"> </w:t>
      </w:r>
      <w:r w:rsidR="00461449" w:rsidRPr="008C1573">
        <w:rPr>
          <w:sz w:val="28"/>
          <w:szCs w:val="28"/>
        </w:rPr>
        <w:t xml:space="preserve">Выработка </w:t>
      </w:r>
      <w:r w:rsidR="0044174E">
        <w:rPr>
          <w:sz w:val="28"/>
          <w:szCs w:val="28"/>
        </w:rPr>
        <w:t xml:space="preserve"> </w:t>
      </w:r>
      <w:r w:rsidR="00461449" w:rsidRPr="008C1573">
        <w:rPr>
          <w:sz w:val="28"/>
          <w:szCs w:val="28"/>
        </w:rPr>
        <w:t>и внесение предложений, направленных на реализацию мероприятий по устранению причин и условий, способствующих коррупции в дошкольном образовательном учреждении.</w:t>
      </w:r>
      <w:r w:rsidR="00461449" w:rsidRPr="008C1573">
        <w:rPr>
          <w:sz w:val="28"/>
          <w:szCs w:val="28"/>
        </w:rPr>
        <w:br/>
      </w:r>
      <w:r w:rsidR="0044174E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3.4. Выработка рекомендаций для практического использования по предотвращению и профилактике коррупционных правонарушений в деятельности дошкольного образовательного учреждения.</w:t>
      </w:r>
      <w:r w:rsidR="00461449" w:rsidRPr="008C1573">
        <w:rPr>
          <w:sz w:val="28"/>
          <w:szCs w:val="28"/>
        </w:rPr>
        <w:br/>
      </w:r>
      <w:r w:rsidR="0044174E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3.5. Оказание консультативной помощи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воспитательно</w:t>
      </w:r>
      <w:r w:rsidR="0044174E">
        <w:rPr>
          <w:sz w:val="28"/>
          <w:szCs w:val="28"/>
        </w:rPr>
        <w:t> – </w:t>
      </w:r>
      <w:r w:rsidR="00461449" w:rsidRPr="008C1573">
        <w:rPr>
          <w:sz w:val="28"/>
          <w:szCs w:val="28"/>
        </w:rPr>
        <w:t>образовательного</w:t>
      </w:r>
      <w:r w:rsidR="0044174E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процесса.</w:t>
      </w:r>
      <w:r w:rsidR="00461449" w:rsidRPr="008C1573">
        <w:rPr>
          <w:sz w:val="28"/>
          <w:szCs w:val="28"/>
        </w:rPr>
        <w:br/>
      </w:r>
      <w:r w:rsidR="0044174E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3.6. 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14:paraId="6F0B81D9" w14:textId="77777777" w:rsidR="0044174E" w:rsidRDefault="0044174E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</w:p>
    <w:p w14:paraId="0B1056F1" w14:textId="77777777" w:rsidR="00461449" w:rsidRPr="0044174E" w:rsidRDefault="00461449" w:rsidP="0044174E">
      <w:pPr>
        <w:pStyle w:val="aa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44174E">
        <w:rPr>
          <w:rFonts w:eastAsia="Times New Roman"/>
          <w:b/>
          <w:sz w:val="28"/>
          <w:szCs w:val="28"/>
        </w:rPr>
        <w:t>4. Порядок формирования Комиссии</w:t>
      </w:r>
    </w:p>
    <w:p w14:paraId="27816496" w14:textId="77777777" w:rsidR="0044174E" w:rsidRDefault="0044174E" w:rsidP="008C1573">
      <w:pPr>
        <w:pStyle w:val="aa"/>
        <w:spacing w:line="276" w:lineRule="auto"/>
        <w:jc w:val="both"/>
        <w:rPr>
          <w:sz w:val="28"/>
          <w:szCs w:val="28"/>
        </w:rPr>
      </w:pPr>
    </w:p>
    <w:p w14:paraId="0CE41446" w14:textId="34D3EDF1" w:rsidR="00461449" w:rsidRPr="008C1573" w:rsidRDefault="0044174E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 xml:space="preserve">4.1. Состав членов Комиссии по противодействию коррупции рассматривается и утверждается на Общем собрании работников дошкольного образовательного учреждения. Ход рассмотрения и принятое решение фиксируется в протоколе Общего собрания коллектива, выполняющего функции в соответствии с </w:t>
      </w:r>
      <w:hyperlink r:id="rId8" w:tgtFrame="_blank" w:history="1">
        <w:r w:rsidR="00461449" w:rsidRPr="0044174E">
          <w:rPr>
            <w:rStyle w:val="a3"/>
            <w:color w:val="000000" w:themeColor="text1"/>
            <w:sz w:val="28"/>
            <w:szCs w:val="28"/>
            <w:u w:val="none"/>
          </w:rPr>
          <w:t>Положением об общем собрании работников ДОУ</w:t>
        </w:r>
      </w:hyperlink>
      <w:r w:rsidR="00461449" w:rsidRPr="008C1573">
        <w:rPr>
          <w:sz w:val="28"/>
          <w:szCs w:val="28"/>
        </w:rPr>
        <w:t>, а состав Комиссии утверждается приказом заведующего дошкольным образовательным учреждением.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  <w:t>4.2. В состав Комиссия входят:</w:t>
      </w:r>
    </w:p>
    <w:p w14:paraId="24EA882A" w14:textId="0169BAF9" w:rsidR="00461449" w:rsidRPr="008C1573" w:rsidRDefault="0044174E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представители Педагогического совета;</w:t>
      </w:r>
    </w:p>
    <w:p w14:paraId="547678B7" w14:textId="596D8022" w:rsidR="00461449" w:rsidRPr="008C1573" w:rsidRDefault="0044174E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представители обслуживающего персонала;</w:t>
      </w:r>
    </w:p>
    <w:p w14:paraId="6001ECEE" w14:textId="2BD5D2C1" w:rsidR="00461449" w:rsidRPr="008C1573" w:rsidRDefault="0044174E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представители от Родительского комитета;</w:t>
      </w:r>
    </w:p>
    <w:p w14:paraId="44EB483E" w14:textId="122C42E2" w:rsidR="00461449" w:rsidRPr="008C1573" w:rsidRDefault="0044174E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-</w:t>
      </w:r>
      <w:r w:rsidR="00461449" w:rsidRPr="008C1573">
        <w:rPr>
          <w:rFonts w:eastAsia="Times New Roman"/>
          <w:sz w:val="28"/>
          <w:szCs w:val="28"/>
        </w:rPr>
        <w:t xml:space="preserve">представитель профсоюзного комитета работников дошкольного образовательного учреждения, выполняющий функции в соответствии с </w:t>
      </w:r>
      <w:hyperlink r:id="rId9" w:tgtFrame="_blank" w:history="1">
        <w:r w:rsidR="00461449" w:rsidRPr="0044174E">
          <w:rPr>
            <w:rStyle w:val="a3"/>
            <w:rFonts w:eastAsia="Times New Roman"/>
            <w:color w:val="000000" w:themeColor="text1"/>
            <w:sz w:val="28"/>
            <w:szCs w:val="28"/>
            <w:u w:val="none"/>
          </w:rPr>
          <w:t>Положением о первичной профсоюзной организации ДОУ</w:t>
        </w:r>
      </w:hyperlink>
      <w:r w:rsidR="00461449" w:rsidRPr="0044174E">
        <w:rPr>
          <w:rFonts w:eastAsia="Times New Roman"/>
          <w:color w:val="000000" w:themeColor="text1"/>
          <w:sz w:val="28"/>
          <w:szCs w:val="28"/>
        </w:rPr>
        <w:t>.</w:t>
      </w:r>
    </w:p>
    <w:p w14:paraId="113F4DF0" w14:textId="292C1B06" w:rsidR="00461449" w:rsidRPr="008C1573" w:rsidRDefault="0044174E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4.3. Присутствие на заседаниях Комиссии всех членов обязательно. Члены Комиссии не вправе делегировать свои полномочия другим лицам. В случае отсутствия возможности членов Комиссии по противодействию коррупции в ДОУ присутствовать на заседании, они вправе изложить свое мнение по рассматриваемым вопросам в письменном виде.</w:t>
      </w:r>
      <w:r w:rsidR="00461449" w:rsidRPr="008C1573">
        <w:rPr>
          <w:sz w:val="28"/>
          <w:szCs w:val="28"/>
        </w:rPr>
        <w:br/>
      </w:r>
      <w:r w:rsidR="001B4784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4.4. 3аседание Комиссии правомочно, если на нем присутствует нс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="00461449" w:rsidRPr="008C1573">
        <w:rPr>
          <w:sz w:val="28"/>
          <w:szCs w:val="28"/>
        </w:rPr>
        <w:br/>
      </w:r>
      <w:r w:rsidR="001B4784">
        <w:rPr>
          <w:sz w:val="28"/>
          <w:szCs w:val="28"/>
        </w:rPr>
        <w:lastRenderedPageBreak/>
        <w:tab/>
      </w:r>
      <w:r w:rsidR="00461449" w:rsidRPr="008C1573">
        <w:rPr>
          <w:sz w:val="28"/>
          <w:szCs w:val="28"/>
        </w:rPr>
        <w:t>4.5. Член Комиссии по противодействию коррупции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="00461449" w:rsidRPr="008C1573">
        <w:rPr>
          <w:sz w:val="28"/>
          <w:szCs w:val="28"/>
        </w:rPr>
        <w:br/>
      </w:r>
      <w:r w:rsidR="001B4784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4.6. Из состава Комиссии председателем назначаются заместитель председателя и секретарь.</w:t>
      </w:r>
      <w:r w:rsidR="00461449" w:rsidRPr="008C1573">
        <w:rPr>
          <w:sz w:val="28"/>
          <w:szCs w:val="28"/>
        </w:rPr>
        <w:br/>
      </w:r>
      <w:r w:rsidR="001B4784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4.7. Заместитель председателя Комиссии, в случаях отсутствия председателя Комиссии, по его поручению, проводит заседания Комиссии по предупреждению и противодействию коррупции. Заместитель председателя Комиссии осуществляют свою деятельность на общественных началах.</w:t>
      </w:r>
      <w:r w:rsidR="00461449" w:rsidRPr="008C1573">
        <w:rPr>
          <w:sz w:val="28"/>
          <w:szCs w:val="28"/>
        </w:rPr>
        <w:br/>
      </w:r>
      <w:r w:rsidR="001B4784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4.8. Секретарь Комиссии свою деятельность осуществляет на общественных началах.</w:t>
      </w:r>
    </w:p>
    <w:p w14:paraId="1C158FC5" w14:textId="77777777" w:rsidR="001B4784" w:rsidRDefault="001B4784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</w:p>
    <w:p w14:paraId="449DBABE" w14:textId="77777777" w:rsidR="00461449" w:rsidRPr="001B4784" w:rsidRDefault="00461449" w:rsidP="001B4784">
      <w:pPr>
        <w:pStyle w:val="aa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1B4784">
        <w:rPr>
          <w:rFonts w:eastAsia="Times New Roman"/>
          <w:b/>
          <w:sz w:val="28"/>
          <w:szCs w:val="28"/>
        </w:rPr>
        <w:t>5. Полномочия Комиссии по противодействию коррупции</w:t>
      </w:r>
    </w:p>
    <w:p w14:paraId="02394333" w14:textId="77777777" w:rsidR="001B4784" w:rsidRDefault="001B4784" w:rsidP="008C1573">
      <w:pPr>
        <w:pStyle w:val="aa"/>
        <w:spacing w:line="276" w:lineRule="auto"/>
        <w:jc w:val="both"/>
        <w:rPr>
          <w:sz w:val="28"/>
          <w:szCs w:val="28"/>
        </w:rPr>
      </w:pPr>
    </w:p>
    <w:p w14:paraId="7211DA98" w14:textId="72E22FC8" w:rsidR="00461449" w:rsidRPr="008C1573" w:rsidRDefault="001B4784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5.1. Комиссия по противодействию коррупции координирует деятельность подразделений ДОУ по реализации мер предупреждения и противодействия</w:t>
      </w:r>
      <w:r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коррупции.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 xml:space="preserve">5.2. Комиссия </w:t>
      </w:r>
      <w:r>
        <w:rPr>
          <w:sz w:val="28"/>
          <w:szCs w:val="28"/>
        </w:rPr>
        <w:t xml:space="preserve">   </w:t>
      </w:r>
      <w:r w:rsidR="00461449" w:rsidRPr="008C1573">
        <w:rPr>
          <w:sz w:val="28"/>
          <w:szCs w:val="28"/>
        </w:rPr>
        <w:t xml:space="preserve">вносит </w:t>
      </w:r>
      <w:r>
        <w:rPr>
          <w:sz w:val="28"/>
          <w:szCs w:val="28"/>
        </w:rPr>
        <w:t xml:space="preserve">   </w:t>
      </w:r>
      <w:r w:rsidR="00461449" w:rsidRPr="008C1573">
        <w:rPr>
          <w:sz w:val="28"/>
          <w:szCs w:val="28"/>
        </w:rPr>
        <w:t xml:space="preserve">предложения </w:t>
      </w:r>
      <w:r>
        <w:rPr>
          <w:sz w:val="28"/>
          <w:szCs w:val="28"/>
        </w:rPr>
        <w:t xml:space="preserve">  </w:t>
      </w:r>
      <w:r w:rsidR="00461449" w:rsidRPr="008C1573">
        <w:rPr>
          <w:sz w:val="28"/>
          <w:szCs w:val="28"/>
        </w:rPr>
        <w:t xml:space="preserve">на рассмотрение педагогического совета дошкольного </w:t>
      </w:r>
      <w:r>
        <w:rPr>
          <w:sz w:val="28"/>
          <w:szCs w:val="28"/>
        </w:rPr>
        <w:t xml:space="preserve">  </w:t>
      </w:r>
      <w:r w:rsidR="00461449" w:rsidRPr="008C1573">
        <w:rPr>
          <w:sz w:val="28"/>
          <w:szCs w:val="28"/>
        </w:rPr>
        <w:t xml:space="preserve">образовательного </w:t>
      </w:r>
      <w:r>
        <w:rPr>
          <w:sz w:val="28"/>
          <w:szCs w:val="28"/>
        </w:rPr>
        <w:t xml:space="preserve">  </w:t>
      </w:r>
      <w:r w:rsidR="00461449" w:rsidRPr="008C1573">
        <w:rPr>
          <w:sz w:val="28"/>
          <w:szCs w:val="28"/>
        </w:rPr>
        <w:t xml:space="preserve">учреждения по совершенствованию деятельности в сфере </w:t>
      </w:r>
      <w:r>
        <w:rPr>
          <w:sz w:val="28"/>
          <w:szCs w:val="28"/>
        </w:rPr>
        <w:t xml:space="preserve">  </w:t>
      </w:r>
      <w:r w:rsidR="00461449" w:rsidRPr="008C1573">
        <w:rPr>
          <w:sz w:val="28"/>
          <w:szCs w:val="28"/>
        </w:rPr>
        <w:t xml:space="preserve">противодействия </w:t>
      </w:r>
      <w:r>
        <w:rPr>
          <w:sz w:val="28"/>
          <w:szCs w:val="28"/>
        </w:rPr>
        <w:t xml:space="preserve">  </w:t>
      </w:r>
      <w:r w:rsidR="00461449" w:rsidRPr="008C1573">
        <w:rPr>
          <w:sz w:val="28"/>
          <w:szCs w:val="28"/>
        </w:rPr>
        <w:t xml:space="preserve">коррупции, </w:t>
      </w:r>
      <w:r>
        <w:rPr>
          <w:sz w:val="28"/>
          <w:szCs w:val="28"/>
        </w:rPr>
        <w:t xml:space="preserve">     </w:t>
      </w:r>
      <w:r w:rsidR="00461449" w:rsidRPr="008C1573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    </w:t>
      </w:r>
      <w:r w:rsidR="00461449" w:rsidRPr="008C1573">
        <w:rPr>
          <w:sz w:val="28"/>
          <w:szCs w:val="28"/>
        </w:rPr>
        <w:t xml:space="preserve">участвует в </w:t>
      </w:r>
      <w:r>
        <w:rPr>
          <w:sz w:val="28"/>
          <w:szCs w:val="28"/>
        </w:rPr>
        <w:t xml:space="preserve">  </w:t>
      </w:r>
      <w:r w:rsidR="00461449" w:rsidRPr="008C1573">
        <w:rPr>
          <w:sz w:val="28"/>
          <w:szCs w:val="28"/>
        </w:rPr>
        <w:t xml:space="preserve">подготовке проектов </w:t>
      </w:r>
      <w:r>
        <w:rPr>
          <w:sz w:val="28"/>
          <w:szCs w:val="28"/>
        </w:rPr>
        <w:t xml:space="preserve">  </w:t>
      </w:r>
      <w:r w:rsidR="00461449" w:rsidRPr="008C1573">
        <w:rPr>
          <w:sz w:val="28"/>
          <w:szCs w:val="28"/>
        </w:rPr>
        <w:t xml:space="preserve">локальных </w:t>
      </w:r>
      <w:r>
        <w:rPr>
          <w:sz w:val="28"/>
          <w:szCs w:val="28"/>
        </w:rPr>
        <w:t xml:space="preserve">  </w:t>
      </w:r>
      <w:r w:rsidR="00461449" w:rsidRPr="008C1573">
        <w:rPr>
          <w:sz w:val="28"/>
          <w:szCs w:val="28"/>
        </w:rPr>
        <w:t>нормативных актов по вопросам, относящимся к се компетенции.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 xml:space="preserve">5.3. Участвует в разработке форм и методов </w:t>
      </w:r>
      <w:r w:rsidR="00E45614">
        <w:rPr>
          <w:sz w:val="28"/>
          <w:szCs w:val="28"/>
        </w:rPr>
        <w:t xml:space="preserve">  </w:t>
      </w:r>
      <w:r w:rsidR="00461449" w:rsidRPr="008C1573">
        <w:rPr>
          <w:sz w:val="28"/>
          <w:szCs w:val="28"/>
        </w:rPr>
        <w:t>осуществления антикоррупционной деятельности в дошкольном образовательном учреждении</w:t>
      </w:r>
      <w:r w:rsidR="00E45614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и</w:t>
      </w:r>
      <w:r w:rsidR="00E45614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контролирует</w:t>
      </w:r>
      <w:r w:rsidR="00E45614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их</w:t>
      </w:r>
      <w:r w:rsidR="00E45614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реализацию.</w:t>
      </w:r>
      <w:r w:rsidR="00461449" w:rsidRPr="008C1573">
        <w:rPr>
          <w:sz w:val="28"/>
          <w:szCs w:val="28"/>
        </w:rPr>
        <w:br/>
      </w:r>
      <w:r w:rsidR="00E45614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 xml:space="preserve">5.4. Содействует </w:t>
      </w:r>
      <w:r w:rsidR="00E45614">
        <w:rPr>
          <w:sz w:val="28"/>
          <w:szCs w:val="28"/>
        </w:rPr>
        <w:t xml:space="preserve">  </w:t>
      </w:r>
      <w:r w:rsidR="00461449" w:rsidRPr="008C1573">
        <w:rPr>
          <w:sz w:val="28"/>
          <w:szCs w:val="28"/>
        </w:rPr>
        <w:t xml:space="preserve">работе </w:t>
      </w:r>
      <w:r w:rsidR="00E45614">
        <w:rPr>
          <w:sz w:val="28"/>
          <w:szCs w:val="28"/>
        </w:rPr>
        <w:t xml:space="preserve">  </w:t>
      </w:r>
      <w:r w:rsidR="00461449" w:rsidRPr="008C1573">
        <w:rPr>
          <w:sz w:val="28"/>
          <w:szCs w:val="28"/>
        </w:rPr>
        <w:t xml:space="preserve">по проведению анализа и </w:t>
      </w:r>
      <w:r w:rsidR="00E45614">
        <w:rPr>
          <w:sz w:val="28"/>
          <w:szCs w:val="28"/>
        </w:rPr>
        <w:t xml:space="preserve">  </w:t>
      </w:r>
      <w:r w:rsidR="00461449" w:rsidRPr="008C1573">
        <w:rPr>
          <w:sz w:val="28"/>
          <w:szCs w:val="28"/>
        </w:rPr>
        <w:t xml:space="preserve">экспертизы издаваемых администрацией </w:t>
      </w:r>
      <w:r w:rsidR="00E45614">
        <w:rPr>
          <w:sz w:val="28"/>
          <w:szCs w:val="28"/>
        </w:rPr>
        <w:t xml:space="preserve">  </w:t>
      </w:r>
      <w:r w:rsidR="00461449" w:rsidRPr="008C1573">
        <w:rPr>
          <w:sz w:val="28"/>
          <w:szCs w:val="28"/>
        </w:rPr>
        <w:t xml:space="preserve">детского </w:t>
      </w:r>
      <w:r w:rsidR="00E45614">
        <w:rPr>
          <w:sz w:val="28"/>
          <w:szCs w:val="28"/>
        </w:rPr>
        <w:t xml:space="preserve">  </w:t>
      </w:r>
      <w:r w:rsidR="00461449" w:rsidRPr="008C1573">
        <w:rPr>
          <w:sz w:val="28"/>
          <w:szCs w:val="28"/>
        </w:rPr>
        <w:t xml:space="preserve">сада </w:t>
      </w:r>
      <w:r w:rsidR="00E45614">
        <w:rPr>
          <w:sz w:val="28"/>
          <w:szCs w:val="28"/>
        </w:rPr>
        <w:t xml:space="preserve">     </w:t>
      </w:r>
      <w:r w:rsidR="00461449" w:rsidRPr="008C1573">
        <w:rPr>
          <w:sz w:val="28"/>
          <w:szCs w:val="28"/>
        </w:rPr>
        <w:t xml:space="preserve">документов </w:t>
      </w:r>
      <w:r w:rsidR="00E45614">
        <w:rPr>
          <w:sz w:val="28"/>
          <w:szCs w:val="28"/>
        </w:rPr>
        <w:t xml:space="preserve">    </w:t>
      </w:r>
      <w:r w:rsidR="00461449" w:rsidRPr="008C1573">
        <w:rPr>
          <w:sz w:val="28"/>
          <w:szCs w:val="28"/>
        </w:rPr>
        <w:t>нормативного характера по вопросам противодействия коррупции.</w:t>
      </w:r>
      <w:r w:rsidR="00461449" w:rsidRPr="008C1573">
        <w:rPr>
          <w:sz w:val="28"/>
          <w:szCs w:val="28"/>
        </w:rPr>
        <w:br/>
      </w:r>
      <w:r w:rsidR="00E45614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5.5. Рассматривает предложения о совершенствовании методической и организационной работы по противодействию коррупции в дошкольном образовательном</w:t>
      </w:r>
      <w:r w:rsidR="00E45614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учреждении.</w:t>
      </w:r>
      <w:r w:rsidR="00461449" w:rsidRPr="008C1573">
        <w:rPr>
          <w:sz w:val="28"/>
          <w:szCs w:val="28"/>
        </w:rPr>
        <w:br/>
      </w:r>
      <w:r w:rsidR="00E45614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5.6. Содействует внесению дополнений в нормативные правовые акты с учетом изменений действующего законодательства Российской Федерации.</w:t>
      </w:r>
      <w:r w:rsidR="00461449" w:rsidRPr="008C1573">
        <w:rPr>
          <w:sz w:val="28"/>
          <w:szCs w:val="28"/>
        </w:rPr>
        <w:br/>
      </w:r>
      <w:r w:rsidR="00E45614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 xml:space="preserve">5.7. Создает рабочие группы для изучения вопросов, касающихся деятельности Комиссии, а также для подготовки проектов соответствующих </w:t>
      </w:r>
      <w:r w:rsidR="00461449" w:rsidRPr="008C1573">
        <w:rPr>
          <w:sz w:val="28"/>
          <w:szCs w:val="28"/>
        </w:rPr>
        <w:lastRenderedPageBreak/>
        <w:t>решений</w:t>
      </w:r>
      <w:r w:rsidR="00E45614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Комиссии.</w:t>
      </w:r>
      <w:r w:rsidR="00461449" w:rsidRPr="008C1573">
        <w:rPr>
          <w:sz w:val="28"/>
          <w:szCs w:val="28"/>
        </w:rPr>
        <w:br/>
      </w:r>
      <w:r w:rsidR="0057714D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 xml:space="preserve">5.8. Полномочия </w:t>
      </w:r>
      <w:r w:rsidR="0057714D">
        <w:rPr>
          <w:sz w:val="28"/>
          <w:szCs w:val="28"/>
        </w:rPr>
        <w:t xml:space="preserve">    </w:t>
      </w:r>
      <w:r w:rsidR="00461449" w:rsidRPr="008C1573">
        <w:rPr>
          <w:sz w:val="28"/>
          <w:szCs w:val="28"/>
        </w:rPr>
        <w:t xml:space="preserve">Комиссии </w:t>
      </w:r>
      <w:r w:rsidR="0057714D">
        <w:rPr>
          <w:sz w:val="28"/>
          <w:szCs w:val="28"/>
        </w:rPr>
        <w:t xml:space="preserve">   </w:t>
      </w:r>
      <w:r w:rsidR="00461449" w:rsidRPr="008C1573">
        <w:rPr>
          <w:sz w:val="28"/>
          <w:szCs w:val="28"/>
        </w:rPr>
        <w:t xml:space="preserve">определяются </w:t>
      </w:r>
      <w:r w:rsidR="0057714D">
        <w:rPr>
          <w:sz w:val="28"/>
          <w:szCs w:val="28"/>
        </w:rPr>
        <w:t xml:space="preserve">   </w:t>
      </w:r>
      <w:r w:rsidR="00461449" w:rsidRPr="008C1573">
        <w:rPr>
          <w:sz w:val="28"/>
          <w:szCs w:val="28"/>
        </w:rPr>
        <w:t>настоящим Положением о противодействии коррупции в ДОУ, Конституцией и законами Российской Федерации, указами Президента Российской Федерации, органов муниципального управления, Уставом и другими локальными нормативными актами дошкольного образовательного учреждения.</w:t>
      </w:r>
      <w:r w:rsidR="00461449" w:rsidRPr="008C1573">
        <w:rPr>
          <w:sz w:val="28"/>
          <w:szCs w:val="28"/>
        </w:rPr>
        <w:br/>
      </w:r>
      <w:r w:rsidR="0057714D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5.9. В зависимости от рассматриваемых вопросов, к участию в заседаниях Комиссии могут привлекаться иные лица, по согласованию с председателем</w:t>
      </w:r>
      <w:r w:rsidR="0057714D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Комиссии.</w:t>
      </w:r>
      <w:r w:rsidR="00461449" w:rsidRPr="008C1573">
        <w:rPr>
          <w:sz w:val="28"/>
          <w:szCs w:val="28"/>
        </w:rPr>
        <w:br/>
      </w:r>
      <w:r w:rsidR="0057714D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5.10.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</w:t>
      </w:r>
    </w:p>
    <w:p w14:paraId="6A4FF202" w14:textId="77777777" w:rsidR="0057714D" w:rsidRDefault="0057714D" w:rsidP="008C1573">
      <w:pPr>
        <w:pStyle w:val="aa"/>
        <w:spacing w:line="276" w:lineRule="auto"/>
        <w:jc w:val="both"/>
        <w:rPr>
          <w:rStyle w:val="text-download"/>
          <w:rFonts w:eastAsia="Times New Roman"/>
          <w:sz w:val="28"/>
          <w:szCs w:val="28"/>
        </w:rPr>
      </w:pPr>
    </w:p>
    <w:p w14:paraId="2A0CBC73" w14:textId="77777777" w:rsidR="00461449" w:rsidRPr="0057714D" w:rsidRDefault="00461449" w:rsidP="0057714D">
      <w:pPr>
        <w:pStyle w:val="aa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57714D">
        <w:rPr>
          <w:rFonts w:eastAsia="Times New Roman"/>
          <w:b/>
          <w:sz w:val="28"/>
          <w:szCs w:val="28"/>
        </w:rPr>
        <w:t>6. Полномочия членов Комиссии</w:t>
      </w:r>
    </w:p>
    <w:p w14:paraId="45A65002" w14:textId="4B565042" w:rsidR="00461449" w:rsidRPr="008C1573" w:rsidRDefault="0057714D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6.1. Председатель</w:t>
      </w:r>
    </w:p>
    <w:p w14:paraId="18583A77" w14:textId="6528DBE0" w:rsidR="00461449" w:rsidRPr="008C1573" w:rsidRDefault="0057714D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определяет место, время проведения и повестку дня заседания Комиссии по противодействию коррупции в ДОУ, в том числе с участием представителей структурных подразделений детского сада, не являющихся ее членами, в случае необходимости привлекает к работе специалистов;</w:t>
      </w:r>
    </w:p>
    <w:p w14:paraId="0BC7A3A0" w14:textId="5F3FCBFB" w:rsidR="00461449" w:rsidRPr="008C1573" w:rsidRDefault="0057714D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на основе предложений членов Комиссии и руководителей структурных подразделений учреждения формирует план работы Комиссии на текущий год и повестку дня его очередного заседания;</w:t>
      </w:r>
    </w:p>
    <w:p w14:paraId="04DCF40A" w14:textId="535DFAB1" w:rsidR="00461449" w:rsidRPr="008C1573" w:rsidRDefault="0057714D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информирует Педагогический совет о результатах реализации мер противодействия коррупции в дошкольном образовательном учреждении;</w:t>
      </w:r>
    </w:p>
    <w:p w14:paraId="2B8ADEFA" w14:textId="2F73C44D" w:rsidR="00461449" w:rsidRPr="008C1573" w:rsidRDefault="0057714D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дает соответствующие поручения своему заместителю, секретарю и членам Комиссии, осуществляет контроль их выполнения;</w:t>
      </w:r>
    </w:p>
    <w:p w14:paraId="0998F145" w14:textId="039E42EA" w:rsidR="00461449" w:rsidRPr="008C1573" w:rsidRDefault="0057714D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подписывает протоколы заседаний Комиссии.</w:t>
      </w:r>
    </w:p>
    <w:p w14:paraId="4B6C8C61" w14:textId="102D4FBF" w:rsidR="00461449" w:rsidRPr="008C1573" w:rsidRDefault="0057714D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6.2. Секретарь:</w:t>
      </w:r>
    </w:p>
    <w:p w14:paraId="1E523471" w14:textId="32993417" w:rsidR="00461449" w:rsidRPr="008C1573" w:rsidRDefault="0057714D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14:paraId="52B2864D" w14:textId="7B48032B" w:rsidR="00461449" w:rsidRPr="008C1573" w:rsidRDefault="0057714D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информирует членов Комиссии по противодействию коррупции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14:paraId="25D71B1B" w14:textId="042BD634" w:rsidR="00461449" w:rsidRPr="008C1573" w:rsidRDefault="0057714D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14:paraId="48379A33" w14:textId="6D8F34F4" w:rsidR="00461449" w:rsidRPr="008C1573" w:rsidRDefault="0057714D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6.3. Члены Комиссии:</w:t>
      </w:r>
    </w:p>
    <w:p w14:paraId="182363A2" w14:textId="61D57A7A" w:rsidR="00461449" w:rsidRPr="008C1573" w:rsidRDefault="0057714D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вносят председателю Комиссии предложения по формированию повестки заседаний Комиссии по противодействию коррупции в дошкольном образовательном учреждении;</w:t>
      </w:r>
    </w:p>
    <w:p w14:paraId="20B1EDCF" w14:textId="078FE9E3" w:rsidR="00461449" w:rsidRPr="008C1573" w:rsidRDefault="0057714D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вносят предложения по формированию плана работы Комиссии;</w:t>
      </w:r>
    </w:p>
    <w:p w14:paraId="64FCDB44" w14:textId="7116F28E" w:rsidR="00461449" w:rsidRPr="008C1573" w:rsidRDefault="0057714D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14:paraId="53749AF7" w14:textId="55A351E4" w:rsidR="00461449" w:rsidRPr="008C1573" w:rsidRDefault="0057714D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14:paraId="3B69D8B6" w14:textId="2844A269" w:rsidR="00461449" w:rsidRPr="008C1573" w:rsidRDefault="002E653E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участвуют в реализации принятых Комиссией решений и полномочий.</w:t>
      </w:r>
    </w:p>
    <w:p w14:paraId="66AB95EE" w14:textId="55506058" w:rsidR="00461449" w:rsidRPr="008C1573" w:rsidRDefault="002E653E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6.4. Члены Комиссии обладают равными правами при принятии решений.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6.5. Председатель Комиссии и члены Комиссии по противодействию коррупции в ДОУ осуществляют свою деятельность на общественных началах.</w:t>
      </w:r>
    </w:p>
    <w:p w14:paraId="078D0130" w14:textId="77777777" w:rsidR="002E653E" w:rsidRDefault="002E653E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</w:p>
    <w:p w14:paraId="5FA3C72A" w14:textId="77777777" w:rsidR="00461449" w:rsidRPr="002E653E" w:rsidRDefault="00461449" w:rsidP="002E653E">
      <w:pPr>
        <w:pStyle w:val="aa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2E653E">
        <w:rPr>
          <w:rFonts w:eastAsia="Times New Roman"/>
          <w:b/>
          <w:sz w:val="28"/>
          <w:szCs w:val="28"/>
        </w:rPr>
        <w:t>7. Порядок работы и деятельность Комиссии</w:t>
      </w:r>
    </w:p>
    <w:p w14:paraId="47735385" w14:textId="77777777" w:rsidR="002E653E" w:rsidRDefault="002E653E" w:rsidP="008C1573">
      <w:pPr>
        <w:pStyle w:val="aa"/>
        <w:spacing w:line="276" w:lineRule="auto"/>
        <w:jc w:val="both"/>
        <w:rPr>
          <w:sz w:val="28"/>
          <w:szCs w:val="28"/>
        </w:rPr>
      </w:pPr>
    </w:p>
    <w:p w14:paraId="291C9231" w14:textId="5F12B7E4" w:rsidR="00461449" w:rsidRPr="008C1573" w:rsidRDefault="002E653E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7.1. 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7.2. Работой Комиссии по противодействию коррупции руководит Председатель.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7.3. Основной формой работы Комиссии является заседание, которое носит</w:t>
      </w:r>
      <w:r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открытый</w:t>
      </w:r>
      <w:r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характер.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7.4. 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вноситься любым членом Комиссии. Повестка дня и порядок рассмотрения вопросов на заседаниях утверждаются Председателем комиссии.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7.5. Дата и время проведения заседаний, в том числе внеочередных, определяется</w:t>
      </w:r>
      <w:r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председателем</w:t>
      </w:r>
      <w:r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Комиссии.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 xml:space="preserve">7.6. Заседания Комиссии ведет Председатель, а в его отсутствие по его поручению заместитель председателя </w:t>
      </w:r>
      <w:r>
        <w:rPr>
          <w:sz w:val="28"/>
          <w:szCs w:val="28"/>
        </w:rPr>
        <w:t>антикоррупционной</w:t>
      </w:r>
      <w:r w:rsidR="00461449" w:rsidRPr="008C1573">
        <w:rPr>
          <w:sz w:val="28"/>
          <w:szCs w:val="28"/>
        </w:rPr>
        <w:t xml:space="preserve"> комиссии в дошкольном</w:t>
      </w:r>
      <w:r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образовательном</w:t>
      </w:r>
      <w:r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учреждении.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lastRenderedPageBreak/>
        <w:tab/>
      </w:r>
      <w:r w:rsidR="00461449" w:rsidRPr="008C1573">
        <w:rPr>
          <w:sz w:val="28"/>
          <w:szCs w:val="28"/>
        </w:rPr>
        <w:t>7.7 Присутствие на заседаниях членов Комиссии обязательно. Делегирование членом Комиссии своих полномочий иным должностным лицам не допускаются. В случае невозможности присутствия члена Комиссии на заседании он обязан заблаговременно известить об этом Председателя. Лицо, исполняющее обязанности должностного лица, являющегося членом Комиссии, принимают участие в заседании с правом совещательного голоса. На заседание Комиссии могут привлекаться иные лица.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7.8. Заседание Комиссии по противодействию коррупции в ДОУ правомочно, если на нем присутствует не менее двух третей общего числа его</w:t>
      </w:r>
      <w:r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членов.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7.9. Решения принимаются на заседании простым большинством голосов от общего числа присутствующих на заседании членов Комиссии и вступают в силу после утверждения Председателем. Решения Комиссии на утверждение Председателю представляет секретарь.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7.10.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</w:t>
      </w:r>
      <w:r w:rsidR="0019135B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Председателя</w:t>
      </w:r>
      <w:r w:rsidR="0019135B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является</w:t>
      </w:r>
      <w:r w:rsidR="0019135B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решающим.</w:t>
      </w:r>
      <w:r w:rsidR="00461449" w:rsidRPr="008C1573">
        <w:rPr>
          <w:sz w:val="28"/>
          <w:szCs w:val="28"/>
        </w:rPr>
        <w:br/>
      </w:r>
      <w:r w:rsidR="0019135B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7.11. Члены Комиссии обладают равными правами при принятии решений. Члены Комиссии лица участвующие в ее заседании, не вправе разглашать</w:t>
      </w:r>
      <w:r w:rsidR="0019135B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конфиденциальные</w:t>
      </w:r>
      <w:r w:rsidR="0019135B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сведения.</w:t>
      </w:r>
      <w:r w:rsidR="00461449" w:rsidRPr="008C1573">
        <w:rPr>
          <w:sz w:val="28"/>
          <w:szCs w:val="28"/>
        </w:rPr>
        <w:br/>
      </w:r>
      <w:r w:rsidR="0019135B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7.12. Каждый член Комиссии по противодействию коррупции в детском саду,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</w:t>
      </w:r>
      <w:r w:rsidR="00461449" w:rsidRPr="008C1573">
        <w:rPr>
          <w:sz w:val="28"/>
          <w:szCs w:val="28"/>
        </w:rPr>
        <w:br/>
      </w:r>
      <w:r w:rsidR="0019135B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7.13. Организацию заседания Комиссии и в обеспечение подготовки проектов ее решений осуществляет секретарь. В случае необходимости решения могут быть приняты в форме приказа заведующего ДОУ. Решения доводятся до сведения всех заинтересованных лиц, органов и организаций.</w:t>
      </w:r>
      <w:r w:rsidR="00461449" w:rsidRPr="008C1573">
        <w:rPr>
          <w:sz w:val="28"/>
          <w:szCs w:val="28"/>
        </w:rPr>
        <w:br/>
      </w:r>
      <w:r w:rsidR="0019135B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7.14. Основанием для проведения внеочередного заседания Комиссии является информация о факте коррупции в дошкольном образовательном учреждении, полученная заведующим ДОУ от правоохранительных органов, судебных или иных государственных органов, от организаций, должностных лиц</w:t>
      </w:r>
      <w:r w:rsidR="0019135B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или</w:t>
      </w:r>
      <w:r w:rsidR="0019135B"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граждан.</w:t>
      </w:r>
      <w:r w:rsidR="00461449" w:rsidRPr="008C1573">
        <w:rPr>
          <w:sz w:val="28"/>
          <w:szCs w:val="28"/>
        </w:rPr>
        <w:br/>
      </w:r>
      <w:r w:rsidR="0019135B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7.15. При наличии факта коррупции и по результатам проведения внеочередного заседания, Комиссия предлагает принять решение о проведении служебной проверки работника дошкольного образовательного учреждения.</w:t>
      </w:r>
    </w:p>
    <w:p w14:paraId="6C25855C" w14:textId="77777777" w:rsidR="0019135B" w:rsidRDefault="0019135B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</w:p>
    <w:p w14:paraId="482125E9" w14:textId="77777777" w:rsidR="00461449" w:rsidRPr="0019135B" w:rsidRDefault="00461449" w:rsidP="0019135B">
      <w:pPr>
        <w:pStyle w:val="aa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19135B">
        <w:rPr>
          <w:rFonts w:eastAsia="Times New Roman"/>
          <w:b/>
          <w:sz w:val="28"/>
          <w:szCs w:val="28"/>
        </w:rPr>
        <w:lastRenderedPageBreak/>
        <w:t>8. Антикоррупционная экспертиза правовых актов и (или) их проектов</w:t>
      </w:r>
    </w:p>
    <w:p w14:paraId="767A0AF6" w14:textId="77777777" w:rsidR="0019135B" w:rsidRDefault="0019135B" w:rsidP="008C1573">
      <w:pPr>
        <w:pStyle w:val="aa"/>
        <w:spacing w:line="276" w:lineRule="auto"/>
        <w:jc w:val="both"/>
        <w:rPr>
          <w:sz w:val="28"/>
          <w:szCs w:val="28"/>
        </w:rPr>
      </w:pPr>
    </w:p>
    <w:p w14:paraId="3AB839C1" w14:textId="3A0A7235" w:rsidR="00461449" w:rsidRPr="008C1573" w:rsidRDefault="0019135B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8.1</w:t>
      </w:r>
      <w:r>
        <w:rPr>
          <w:sz w:val="28"/>
          <w:szCs w:val="28"/>
        </w:rPr>
        <w:t>.</w:t>
      </w:r>
      <w:r w:rsidR="00461449" w:rsidRPr="008C1573">
        <w:rPr>
          <w:sz w:val="28"/>
          <w:szCs w:val="28"/>
        </w:rPr>
        <w:t xml:space="preserve">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8.2</w:t>
      </w:r>
      <w:r>
        <w:rPr>
          <w:sz w:val="28"/>
          <w:szCs w:val="28"/>
        </w:rPr>
        <w:t>.</w:t>
      </w:r>
      <w:r w:rsidR="00461449" w:rsidRPr="008C1573">
        <w:rPr>
          <w:sz w:val="28"/>
          <w:szCs w:val="28"/>
        </w:rPr>
        <w:t xml:space="preserve"> Решение о проведении антикоррупционной экспертизы правовых актов и (или) их проектов принимается заведующим ДОУ при наличии достаточных оснований предполагать о присутствии в правовых актах или их проектах</w:t>
      </w:r>
      <w:r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коррупциогенных</w:t>
      </w:r>
      <w:r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факторов.</w:t>
      </w:r>
      <w:r w:rsidR="00461449" w:rsidRPr="008C1573">
        <w:rPr>
          <w:sz w:val="28"/>
          <w:szCs w:val="28"/>
        </w:rPr>
        <w:br/>
      </w:r>
      <w:r w:rsidR="00A81A4D"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8.3</w:t>
      </w:r>
      <w:r w:rsidR="00A81A4D">
        <w:rPr>
          <w:sz w:val="28"/>
          <w:szCs w:val="28"/>
        </w:rPr>
        <w:t>.</w:t>
      </w:r>
      <w:r w:rsidR="00461449" w:rsidRPr="008C1573">
        <w:rPr>
          <w:sz w:val="28"/>
          <w:szCs w:val="28"/>
        </w:rPr>
        <w:t xml:space="preserve"> Граждане (родители, законные представители воспитанников, работники ДОУ) вправе обратится к председателю антикоррупционной рабочей группы по противодействию коррупции в дошкольном образовательном учреждении с обращением о проведении антикоррупционной экспертизы действующих правовых актов.</w:t>
      </w:r>
    </w:p>
    <w:p w14:paraId="3DCC2030" w14:textId="77777777" w:rsidR="00A81A4D" w:rsidRDefault="00A81A4D" w:rsidP="008C1573">
      <w:pPr>
        <w:pStyle w:val="aa"/>
        <w:spacing w:line="276" w:lineRule="auto"/>
        <w:jc w:val="both"/>
        <w:rPr>
          <w:rStyle w:val="text-download"/>
          <w:rFonts w:eastAsia="Times New Roman"/>
          <w:sz w:val="28"/>
          <w:szCs w:val="28"/>
        </w:rPr>
      </w:pPr>
    </w:p>
    <w:p w14:paraId="5124AB00" w14:textId="77777777" w:rsidR="00461449" w:rsidRPr="00A81A4D" w:rsidRDefault="00461449" w:rsidP="00A81A4D">
      <w:pPr>
        <w:pStyle w:val="aa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A81A4D">
        <w:rPr>
          <w:rFonts w:eastAsia="Times New Roman"/>
          <w:b/>
          <w:sz w:val="28"/>
          <w:szCs w:val="28"/>
        </w:rPr>
        <w:t>9. Внедрение антикоррупционных механизмов</w:t>
      </w:r>
    </w:p>
    <w:p w14:paraId="5AFBAF79" w14:textId="77777777" w:rsidR="00A81A4D" w:rsidRDefault="00A81A4D" w:rsidP="008C1573">
      <w:pPr>
        <w:pStyle w:val="aa"/>
        <w:spacing w:line="276" w:lineRule="auto"/>
        <w:jc w:val="both"/>
        <w:rPr>
          <w:sz w:val="28"/>
          <w:szCs w:val="28"/>
        </w:rPr>
      </w:pPr>
    </w:p>
    <w:p w14:paraId="06C10295" w14:textId="06005AB4" w:rsidR="00461449" w:rsidRPr="008C1573" w:rsidRDefault="00A81A4D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9.1. Проведение совещания с работниками дошкольного образовательного учреждения по вопросам антикоррупционной политики в образовании.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9.2. Усиление воспитательной и разъяснительной работы среди административного и преподавательского состава ДОУ по недопущению фактов вымогательства и получения денежных средств при осуществлении воспитательно-образовательной деятельности, присмотре и уходе за детьми.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9.3. Участие в комплексных проверках по порядку привлечения внебюджетных средств и их целевому использованию.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9.4. Усиление контроля по ведению документов строгой отчетности.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9.5. Анализ о состоянии работы и мерах по предупреждению коррупционных правонарушений в детском саду. Подведение итогов анонимного анкетирования родителей (законных представителей) воспитанников на предмет выявления фактов коррупционных правонарушений и обобщение вопроса по реализации стратегии антикоррупционной политики на заседании Комиссии.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9.6. Анализ заявлений, обращений граждан на предмет наличия в них информации о фактах коррупции в дошкольном образовательном учреждении. Принятие по результатам проверок организационных мер, направленных на предупреждение подобных фактов.</w:t>
      </w:r>
    </w:p>
    <w:p w14:paraId="56A460D0" w14:textId="77777777" w:rsidR="00A81A4D" w:rsidRDefault="00A81A4D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</w:p>
    <w:p w14:paraId="358CD0F7" w14:textId="77777777" w:rsidR="00461449" w:rsidRPr="00A81A4D" w:rsidRDefault="00461449" w:rsidP="00A81A4D">
      <w:pPr>
        <w:pStyle w:val="aa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A81A4D">
        <w:rPr>
          <w:rFonts w:eastAsia="Times New Roman"/>
          <w:b/>
          <w:sz w:val="28"/>
          <w:szCs w:val="28"/>
        </w:rPr>
        <w:lastRenderedPageBreak/>
        <w:t>10. Обеспечение участия общественности и СМИ в деятельности Комиссии</w:t>
      </w:r>
    </w:p>
    <w:p w14:paraId="7B22F8F4" w14:textId="77777777" w:rsidR="00A81A4D" w:rsidRDefault="00A81A4D" w:rsidP="008C1573">
      <w:pPr>
        <w:pStyle w:val="aa"/>
        <w:spacing w:line="276" w:lineRule="auto"/>
        <w:jc w:val="both"/>
        <w:rPr>
          <w:sz w:val="28"/>
          <w:szCs w:val="28"/>
        </w:rPr>
      </w:pPr>
    </w:p>
    <w:p w14:paraId="76396E77" w14:textId="6AC005FC" w:rsidR="00461449" w:rsidRPr="008C1573" w:rsidRDefault="00A81A4D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10.1. Все участники воспитательно-образовательного процесса ДОУ, представители общественности вправе направлять, в Комиссию обращения по вопросам противодействия коррупции, которые рассматриваются на заседании</w:t>
      </w:r>
      <w:r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Комиссии.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10.2. На заседание Комиссии могут быть приглашены представители общественности и СМИ. По решению председателя Комиссии по предупреждению коррупции,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14:paraId="63B28024" w14:textId="77777777" w:rsidR="00A81A4D" w:rsidRDefault="00A81A4D" w:rsidP="00A81A4D">
      <w:pPr>
        <w:pStyle w:val="aa"/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14:paraId="144FCA29" w14:textId="77777777" w:rsidR="00461449" w:rsidRPr="00A81A4D" w:rsidRDefault="00461449" w:rsidP="00A81A4D">
      <w:pPr>
        <w:pStyle w:val="aa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A81A4D">
        <w:rPr>
          <w:rFonts w:eastAsia="Times New Roman"/>
          <w:b/>
          <w:sz w:val="28"/>
          <w:szCs w:val="28"/>
        </w:rPr>
        <w:t>11. Взаимодействие</w:t>
      </w:r>
    </w:p>
    <w:p w14:paraId="51EADEFC" w14:textId="3831A4FA" w:rsidR="00A81A4D" w:rsidRPr="008C1573" w:rsidRDefault="00A81A4D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11.1.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14:paraId="51D5F1A0" w14:textId="39EBF0E6" w:rsidR="00461449" w:rsidRPr="008C1573" w:rsidRDefault="00A619D1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дошкольном образовательном учреждении;</w:t>
      </w:r>
    </w:p>
    <w:p w14:paraId="17A36D1B" w14:textId="3A7A201B" w:rsidR="00461449" w:rsidRPr="008C1573" w:rsidRDefault="00A619D1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с Родительским комитетом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власти;</w:t>
      </w:r>
    </w:p>
    <w:p w14:paraId="739D6073" w14:textId="6722F375" w:rsidR="00461449" w:rsidRPr="008C1573" w:rsidRDefault="00A619D1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14:paraId="778A0C17" w14:textId="0D17202D" w:rsidR="00461449" w:rsidRPr="008C1573" w:rsidRDefault="00A619D1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с работниками (сотрудниками) дошкольного образовательного учреждения и гражданами по рассмотрению их письменных обращений, связанных с вопросами противодействия коррупции в учреждении;</w:t>
      </w:r>
    </w:p>
    <w:p w14:paraId="05FED95A" w14:textId="1156F476" w:rsidR="00461449" w:rsidRPr="008C1573" w:rsidRDefault="00A619D1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14:paraId="1CE50313" w14:textId="1213228A" w:rsidR="00461449" w:rsidRPr="008C1573" w:rsidRDefault="00A619D1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11.2. Комиссия работает в тесном контакте:</w:t>
      </w:r>
    </w:p>
    <w:p w14:paraId="18B3BE48" w14:textId="188DEF93" w:rsidR="00461449" w:rsidRPr="008C1573" w:rsidRDefault="00A619D1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- </w:t>
      </w:r>
      <w:r w:rsidR="00461449" w:rsidRPr="008C1573">
        <w:rPr>
          <w:rFonts w:eastAsia="Times New Roman"/>
          <w:sz w:val="28"/>
          <w:szCs w:val="28"/>
        </w:rPr>
        <w:t xml:space="preserve"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 по предупреждению </w:t>
      </w:r>
      <w:r w:rsidR="00461449" w:rsidRPr="008C1573">
        <w:rPr>
          <w:rFonts w:eastAsia="Times New Roman"/>
          <w:sz w:val="28"/>
          <w:szCs w:val="28"/>
        </w:rPr>
        <w:lastRenderedPageBreak/>
        <w:t>коррупции,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 Российской Федерации.</w:t>
      </w:r>
    </w:p>
    <w:p w14:paraId="6C19B7BD" w14:textId="77777777" w:rsidR="005E0EF8" w:rsidRDefault="005E0EF8" w:rsidP="008C1573">
      <w:pPr>
        <w:pStyle w:val="aa"/>
        <w:spacing w:line="276" w:lineRule="auto"/>
        <w:jc w:val="both"/>
        <w:rPr>
          <w:rFonts w:eastAsia="Times New Roman"/>
          <w:sz w:val="28"/>
          <w:szCs w:val="28"/>
        </w:rPr>
      </w:pPr>
    </w:p>
    <w:p w14:paraId="4297837B" w14:textId="77777777" w:rsidR="00461449" w:rsidRPr="005E0EF8" w:rsidRDefault="00461449" w:rsidP="005E0EF8">
      <w:pPr>
        <w:pStyle w:val="aa"/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5E0EF8">
        <w:rPr>
          <w:rFonts w:eastAsia="Times New Roman"/>
          <w:b/>
          <w:sz w:val="28"/>
          <w:szCs w:val="28"/>
        </w:rPr>
        <w:t>12. Заключительные положения</w:t>
      </w:r>
    </w:p>
    <w:p w14:paraId="31AAADF2" w14:textId="77777777" w:rsidR="005E0EF8" w:rsidRDefault="005E0EF8" w:rsidP="008C1573">
      <w:pPr>
        <w:pStyle w:val="aa"/>
        <w:spacing w:line="276" w:lineRule="auto"/>
        <w:jc w:val="both"/>
        <w:rPr>
          <w:sz w:val="28"/>
          <w:szCs w:val="28"/>
        </w:rPr>
      </w:pPr>
    </w:p>
    <w:p w14:paraId="499BEFC8" w14:textId="199FE083" w:rsidR="00461449" w:rsidRPr="008C1573" w:rsidRDefault="005E0EF8" w:rsidP="008C1573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12.1. Настоящее Положение о комиссии по противодействию коррупции является локальным нормативным актом ДОУ, принимается на Общем собрании работников, согласовывается с Родительским комитетом и утверждается (либо вводится в действие) приказом заведующего дошкольным</w:t>
      </w:r>
      <w:r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образовательным</w:t>
      </w:r>
      <w:r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учреждением.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12.2. Внесение изменений и дополнений в настоящее Положение осуществляется путем подготовки проекта Положения в новой редакции заместителем</w:t>
      </w:r>
      <w:r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председателя</w:t>
      </w:r>
      <w:r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Комиссии.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12.3. Положение принимается на неопределенный срок. Изменения и дополнения к Положению принимаются в порядке, предусмотренном п.12.1. настоящего</w:t>
      </w:r>
      <w:r>
        <w:rPr>
          <w:sz w:val="28"/>
          <w:szCs w:val="28"/>
        </w:rPr>
        <w:t> </w:t>
      </w:r>
      <w:r w:rsidR="00461449" w:rsidRPr="008C1573">
        <w:rPr>
          <w:sz w:val="28"/>
          <w:szCs w:val="28"/>
        </w:rPr>
        <w:t>Положения.</w:t>
      </w:r>
      <w:r w:rsidR="00461449" w:rsidRPr="008C1573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61449" w:rsidRPr="008C1573">
        <w:rPr>
          <w:sz w:val="28"/>
          <w:szCs w:val="28"/>
        </w:rPr>
        <w:t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574BD4F" w14:textId="77777777" w:rsidR="005E0EF8" w:rsidRDefault="005E0EF8" w:rsidP="008C1573">
      <w:pPr>
        <w:pStyle w:val="aa"/>
        <w:spacing w:line="276" w:lineRule="auto"/>
        <w:jc w:val="both"/>
        <w:rPr>
          <w:rStyle w:val="a6"/>
          <w:sz w:val="28"/>
          <w:szCs w:val="28"/>
        </w:rPr>
      </w:pPr>
    </w:p>
    <w:p w14:paraId="7778A18B" w14:textId="41D27BC9" w:rsidR="00F8320B" w:rsidRPr="008C1573" w:rsidRDefault="00261F6B" w:rsidP="008C1573">
      <w:pPr>
        <w:pStyle w:val="aa"/>
        <w:spacing w:line="276" w:lineRule="auto"/>
        <w:jc w:val="both"/>
        <w:rPr>
          <w:sz w:val="28"/>
          <w:szCs w:val="28"/>
        </w:rPr>
      </w:pPr>
    </w:p>
    <w:sectPr w:rsidR="00F8320B" w:rsidRPr="008C1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0CBAC" w14:textId="77777777" w:rsidR="00261F6B" w:rsidRDefault="00261F6B" w:rsidP="003507C6">
      <w:r>
        <w:separator/>
      </w:r>
    </w:p>
  </w:endnote>
  <w:endnote w:type="continuationSeparator" w:id="0">
    <w:p w14:paraId="719CF581" w14:textId="77777777" w:rsidR="00261F6B" w:rsidRDefault="00261F6B" w:rsidP="0035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FDED6" w14:textId="77777777" w:rsidR="00261F6B" w:rsidRDefault="00261F6B" w:rsidP="003507C6">
      <w:r>
        <w:separator/>
      </w:r>
    </w:p>
  </w:footnote>
  <w:footnote w:type="continuationSeparator" w:id="0">
    <w:p w14:paraId="75FE3A8F" w14:textId="77777777" w:rsidR="00261F6B" w:rsidRDefault="00261F6B" w:rsidP="00350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DCC"/>
    <w:multiLevelType w:val="multilevel"/>
    <w:tmpl w:val="C2B4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52BA9"/>
    <w:multiLevelType w:val="multilevel"/>
    <w:tmpl w:val="3CD4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72692"/>
    <w:multiLevelType w:val="multilevel"/>
    <w:tmpl w:val="D3DA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10F0D"/>
    <w:multiLevelType w:val="multilevel"/>
    <w:tmpl w:val="3A66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15390"/>
    <w:multiLevelType w:val="multilevel"/>
    <w:tmpl w:val="E7F0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44484"/>
    <w:multiLevelType w:val="multilevel"/>
    <w:tmpl w:val="899C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44068F"/>
    <w:multiLevelType w:val="multilevel"/>
    <w:tmpl w:val="B602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D36787"/>
    <w:multiLevelType w:val="multilevel"/>
    <w:tmpl w:val="02C2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92841"/>
    <w:multiLevelType w:val="multilevel"/>
    <w:tmpl w:val="E624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FE0CEB"/>
    <w:multiLevelType w:val="multilevel"/>
    <w:tmpl w:val="7D32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34"/>
    <w:rsid w:val="0019135B"/>
    <w:rsid w:val="001B4784"/>
    <w:rsid w:val="002135CA"/>
    <w:rsid w:val="00261F6B"/>
    <w:rsid w:val="002B7D8C"/>
    <w:rsid w:val="002E653E"/>
    <w:rsid w:val="003507C6"/>
    <w:rsid w:val="003569AC"/>
    <w:rsid w:val="0044174E"/>
    <w:rsid w:val="00461449"/>
    <w:rsid w:val="004800D0"/>
    <w:rsid w:val="0057714D"/>
    <w:rsid w:val="005E0EF8"/>
    <w:rsid w:val="00631829"/>
    <w:rsid w:val="007A4EC0"/>
    <w:rsid w:val="00865262"/>
    <w:rsid w:val="008C1573"/>
    <w:rsid w:val="00A619D1"/>
    <w:rsid w:val="00A81A4D"/>
    <w:rsid w:val="00B57F0C"/>
    <w:rsid w:val="00B62565"/>
    <w:rsid w:val="00BC3074"/>
    <w:rsid w:val="00CD1493"/>
    <w:rsid w:val="00D6516C"/>
    <w:rsid w:val="00D97534"/>
    <w:rsid w:val="00E22A47"/>
    <w:rsid w:val="00E45614"/>
    <w:rsid w:val="00E8370F"/>
    <w:rsid w:val="00F1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FF08"/>
  <w15:docId w15:val="{274F23B5-A3F6-43A4-98CB-B2328004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4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614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4614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4614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449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144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1449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614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144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6144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61449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6144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61449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views-field">
    <w:name w:val="views-field"/>
    <w:basedOn w:val="a0"/>
    <w:rsid w:val="00461449"/>
  </w:style>
  <w:style w:type="character" w:customStyle="1" w:styleId="views-label">
    <w:name w:val="views-label"/>
    <w:basedOn w:val="a0"/>
    <w:rsid w:val="00461449"/>
  </w:style>
  <w:style w:type="character" w:customStyle="1" w:styleId="field-content">
    <w:name w:val="field-content"/>
    <w:basedOn w:val="a0"/>
    <w:rsid w:val="00461449"/>
  </w:style>
  <w:style w:type="character" w:customStyle="1" w:styleId="uc-price">
    <w:name w:val="uc-price"/>
    <w:basedOn w:val="a0"/>
    <w:rsid w:val="00461449"/>
  </w:style>
  <w:style w:type="character" w:customStyle="1" w:styleId="text-download">
    <w:name w:val="text-download"/>
    <w:basedOn w:val="a0"/>
    <w:rsid w:val="00461449"/>
  </w:style>
  <w:style w:type="character" w:styleId="a5">
    <w:name w:val="Strong"/>
    <w:basedOn w:val="a0"/>
    <w:uiPriority w:val="22"/>
    <w:qFormat/>
    <w:rsid w:val="00461449"/>
    <w:rPr>
      <w:b/>
      <w:bCs/>
    </w:rPr>
  </w:style>
  <w:style w:type="character" w:styleId="a6">
    <w:name w:val="Emphasis"/>
    <w:basedOn w:val="a0"/>
    <w:uiPriority w:val="20"/>
    <w:qFormat/>
    <w:rsid w:val="00461449"/>
    <w:rPr>
      <w:i/>
      <w:iCs/>
    </w:rPr>
  </w:style>
  <w:style w:type="table" w:styleId="a7">
    <w:name w:val="Table Grid"/>
    <w:basedOn w:val="a1"/>
    <w:uiPriority w:val="39"/>
    <w:rsid w:val="0035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5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573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8C157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507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07C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507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07C6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5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3315</Words>
  <Characters>18900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akhmad</dc:creator>
  <cp:keywords/>
  <dc:description/>
  <cp:lastModifiedBy>Пользователь</cp:lastModifiedBy>
  <cp:revision>2</cp:revision>
  <dcterms:created xsi:type="dcterms:W3CDTF">2021-12-23T08:12:00Z</dcterms:created>
  <dcterms:modified xsi:type="dcterms:W3CDTF">2021-12-23T08:12:00Z</dcterms:modified>
</cp:coreProperties>
</file>