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D0A" w:rsidRPr="00263D0A" w:rsidRDefault="00263D0A" w:rsidP="00263D0A">
      <w:pPr>
        <w:spacing w:after="0"/>
        <w:jc w:val="center"/>
        <w:rPr>
          <w:rFonts w:ascii="Times New Roman" w:eastAsiaTheme="minorEastAsia" w:hAnsi="Times New Roman" w:cs="Times New Roman"/>
          <w:b/>
          <w:sz w:val="24"/>
          <w:szCs w:val="24"/>
          <w:lang w:eastAsia="ru-RU"/>
        </w:rPr>
      </w:pPr>
      <w:r w:rsidRPr="00263D0A">
        <w:rPr>
          <w:rFonts w:ascii="Times New Roman" w:eastAsiaTheme="minorEastAsia" w:hAnsi="Times New Roman" w:cs="Times New Roman"/>
          <w:b/>
          <w:sz w:val="24"/>
          <w:szCs w:val="24"/>
          <w:lang w:eastAsia="ru-RU"/>
        </w:rPr>
        <w:t xml:space="preserve">ГОСУДАРСТВЕННОЕ БЮДЖЕТНОЕ ДОШКОЛЬНОЕ ОБРАЗОВАТЕЛЬНОЕ УЧРЕЖДЕНИЕ </w:t>
      </w:r>
    </w:p>
    <w:p w:rsidR="00263D0A" w:rsidRPr="00263D0A" w:rsidRDefault="00263D0A" w:rsidP="00263D0A">
      <w:pPr>
        <w:spacing w:after="0"/>
        <w:jc w:val="center"/>
        <w:rPr>
          <w:rFonts w:ascii="Times New Roman" w:eastAsiaTheme="minorEastAsia" w:hAnsi="Times New Roman" w:cs="Times New Roman"/>
          <w:b/>
          <w:sz w:val="24"/>
          <w:szCs w:val="24"/>
          <w:lang w:eastAsia="ru-RU"/>
        </w:rPr>
      </w:pPr>
      <w:r w:rsidRPr="00263D0A">
        <w:rPr>
          <w:rFonts w:ascii="Times New Roman" w:eastAsiaTheme="minorEastAsia" w:hAnsi="Times New Roman" w:cs="Times New Roman"/>
          <w:b/>
          <w:sz w:val="24"/>
          <w:szCs w:val="24"/>
          <w:lang w:eastAsia="ru-RU"/>
        </w:rPr>
        <w:t>«ДЕТСКИЙ САД №23 «СЕДА» г. ГРОЗНЫЙ</w:t>
      </w:r>
    </w:p>
    <w:p w:rsidR="00263D0A" w:rsidRPr="00263D0A" w:rsidRDefault="00263D0A" w:rsidP="00263D0A">
      <w:pPr>
        <w:spacing w:after="0"/>
        <w:jc w:val="center"/>
        <w:rPr>
          <w:rFonts w:ascii="Times New Roman" w:eastAsiaTheme="minorEastAsia" w:hAnsi="Times New Roman" w:cs="Times New Roman"/>
          <w:b/>
          <w:sz w:val="24"/>
          <w:szCs w:val="24"/>
          <w:lang w:eastAsia="ru-RU"/>
        </w:rPr>
      </w:pPr>
    </w:p>
    <w:p w:rsidR="00263D0A" w:rsidRPr="00263D0A" w:rsidRDefault="00263D0A" w:rsidP="00263D0A">
      <w:pPr>
        <w:spacing w:line="240" w:lineRule="auto"/>
        <w:rPr>
          <w:rFonts w:ascii="Times New Roman" w:eastAsiaTheme="minorEastAsia" w:hAnsi="Times New Roman" w:cs="Times New Roman"/>
          <w:sz w:val="28"/>
          <w:szCs w:val="28"/>
          <w:lang w:eastAsia="ru-RU"/>
        </w:rPr>
      </w:pPr>
    </w:p>
    <w:tbl>
      <w:tblPr>
        <w:tblW w:w="9648" w:type="dxa"/>
        <w:tblLook w:val="01E0" w:firstRow="1" w:lastRow="1" w:firstColumn="1" w:lastColumn="1" w:noHBand="0" w:noVBand="0"/>
      </w:tblPr>
      <w:tblGrid>
        <w:gridCol w:w="4736"/>
        <w:gridCol w:w="4912"/>
      </w:tblGrid>
      <w:tr w:rsidR="00163AA5" w:rsidRPr="003E05AE" w:rsidTr="00D45B35">
        <w:tc>
          <w:tcPr>
            <w:tcW w:w="4736" w:type="dxa"/>
          </w:tcPr>
          <w:p w:rsidR="00163AA5" w:rsidRPr="003E05AE" w:rsidRDefault="00163AA5" w:rsidP="00D45B35">
            <w:pPr>
              <w:autoSpaceDE w:val="0"/>
              <w:spacing w:after="0"/>
              <w:rPr>
                <w:rFonts w:ascii="Times New Roman" w:hAnsi="Times New Roman" w:cs="Times New Roman"/>
                <w:sz w:val="28"/>
                <w:szCs w:val="28"/>
              </w:rPr>
            </w:pPr>
            <w:r>
              <w:rPr>
                <w:rFonts w:ascii="Times New Roman" w:hAnsi="Times New Roman" w:cs="Times New Roman"/>
                <w:sz w:val="28"/>
                <w:szCs w:val="28"/>
              </w:rPr>
              <w:t>ПРИНЯТ</w:t>
            </w:r>
            <w:r w:rsidRPr="003E05AE">
              <w:rPr>
                <w:rFonts w:ascii="Times New Roman" w:hAnsi="Times New Roman" w:cs="Times New Roman"/>
                <w:sz w:val="28"/>
                <w:szCs w:val="28"/>
              </w:rPr>
              <w:t xml:space="preserve"> </w:t>
            </w:r>
          </w:p>
          <w:p w:rsidR="00163AA5" w:rsidRDefault="00163AA5" w:rsidP="00D45B35">
            <w:pPr>
              <w:autoSpaceDE w:val="0"/>
              <w:spacing w:after="0"/>
              <w:rPr>
                <w:rFonts w:ascii="Times New Roman" w:hAnsi="Times New Roman" w:cs="Times New Roman"/>
                <w:sz w:val="28"/>
                <w:szCs w:val="28"/>
              </w:rPr>
            </w:pPr>
            <w:r w:rsidRPr="003E05AE">
              <w:rPr>
                <w:rFonts w:ascii="Times New Roman" w:hAnsi="Times New Roman" w:cs="Times New Roman"/>
                <w:sz w:val="28"/>
                <w:szCs w:val="28"/>
              </w:rPr>
              <w:t>протоколом педагогического совета</w:t>
            </w:r>
          </w:p>
          <w:p w:rsidR="00163AA5" w:rsidRPr="003E05AE" w:rsidRDefault="00163AA5" w:rsidP="00D45B35">
            <w:pPr>
              <w:autoSpaceDE w:val="0"/>
              <w:spacing w:after="0"/>
              <w:rPr>
                <w:rFonts w:ascii="Times New Roman" w:hAnsi="Times New Roman" w:cs="Times New Roman"/>
                <w:sz w:val="28"/>
                <w:szCs w:val="28"/>
              </w:rPr>
            </w:pPr>
            <w:r>
              <w:rPr>
                <w:rFonts w:ascii="Times New Roman" w:hAnsi="Times New Roman" w:cs="Times New Roman"/>
                <w:sz w:val="28"/>
                <w:szCs w:val="28"/>
              </w:rPr>
              <w:t>ГБДОУ «детский сад №23 «Седа»</w:t>
            </w:r>
          </w:p>
          <w:p w:rsidR="00163AA5" w:rsidRPr="003E05AE" w:rsidRDefault="00771E10" w:rsidP="00D45B35">
            <w:pPr>
              <w:autoSpaceDE w:val="0"/>
              <w:spacing w:after="0"/>
              <w:rPr>
                <w:rFonts w:ascii="Times New Roman" w:hAnsi="Times New Roman" w:cs="Times New Roman"/>
                <w:sz w:val="28"/>
                <w:szCs w:val="28"/>
              </w:rPr>
            </w:pPr>
            <w:r>
              <w:rPr>
                <w:rFonts w:ascii="Times New Roman" w:hAnsi="Times New Roman" w:cs="Times New Roman"/>
                <w:sz w:val="28"/>
                <w:szCs w:val="28"/>
              </w:rPr>
              <w:t>от 31.08. 2022</w:t>
            </w:r>
            <w:r w:rsidR="00163AA5" w:rsidRPr="003E05AE">
              <w:rPr>
                <w:rFonts w:ascii="Times New Roman" w:hAnsi="Times New Roman" w:cs="Times New Roman"/>
                <w:sz w:val="28"/>
                <w:szCs w:val="28"/>
              </w:rPr>
              <w:t>г.</w:t>
            </w:r>
            <w:r w:rsidR="00163AA5">
              <w:rPr>
                <w:rFonts w:ascii="Times New Roman" w:hAnsi="Times New Roman" w:cs="Times New Roman"/>
                <w:sz w:val="28"/>
                <w:szCs w:val="28"/>
              </w:rPr>
              <w:t xml:space="preserve"> №________</w:t>
            </w:r>
          </w:p>
          <w:p w:rsidR="00163AA5" w:rsidRPr="003E05AE" w:rsidRDefault="00163AA5" w:rsidP="00D45B35">
            <w:pPr>
              <w:autoSpaceDE w:val="0"/>
              <w:spacing w:after="0"/>
              <w:rPr>
                <w:rFonts w:ascii="Times New Roman" w:hAnsi="Times New Roman" w:cs="Times New Roman"/>
                <w:sz w:val="28"/>
                <w:szCs w:val="28"/>
              </w:rPr>
            </w:pPr>
          </w:p>
          <w:p w:rsidR="00163AA5" w:rsidRPr="003E05AE" w:rsidRDefault="00163AA5" w:rsidP="00D45B35">
            <w:pPr>
              <w:autoSpaceDE w:val="0"/>
              <w:spacing w:after="0"/>
              <w:rPr>
                <w:rFonts w:ascii="Times New Roman" w:hAnsi="Times New Roman" w:cs="Times New Roman"/>
                <w:sz w:val="28"/>
                <w:szCs w:val="28"/>
              </w:rPr>
            </w:pPr>
          </w:p>
        </w:tc>
        <w:tc>
          <w:tcPr>
            <w:tcW w:w="4912" w:type="dxa"/>
          </w:tcPr>
          <w:p w:rsidR="00163AA5" w:rsidRPr="003E05AE" w:rsidRDefault="00163AA5" w:rsidP="00D45B35">
            <w:pPr>
              <w:autoSpaceDE w:val="0"/>
              <w:spacing w:after="0"/>
              <w:ind w:right="220"/>
              <w:jc w:val="right"/>
              <w:rPr>
                <w:rFonts w:ascii="Times New Roman" w:hAnsi="Times New Roman" w:cs="Times New Roman"/>
                <w:sz w:val="28"/>
                <w:szCs w:val="28"/>
              </w:rPr>
            </w:pPr>
            <w:r w:rsidRPr="003E05AE">
              <w:rPr>
                <w:rFonts w:ascii="Times New Roman" w:hAnsi="Times New Roman" w:cs="Times New Roman"/>
                <w:sz w:val="28"/>
                <w:szCs w:val="28"/>
              </w:rPr>
              <w:t>УТВЕРЖДЕН</w:t>
            </w:r>
          </w:p>
          <w:p w:rsidR="00163AA5" w:rsidRPr="003E05AE" w:rsidRDefault="00163AA5" w:rsidP="00D45B35">
            <w:pPr>
              <w:autoSpaceDE w:val="0"/>
              <w:spacing w:after="0"/>
              <w:ind w:right="220"/>
              <w:jc w:val="right"/>
              <w:rPr>
                <w:rFonts w:ascii="Times New Roman" w:hAnsi="Times New Roman" w:cs="Times New Roman"/>
                <w:sz w:val="28"/>
                <w:szCs w:val="28"/>
              </w:rPr>
            </w:pPr>
            <w:r w:rsidRPr="003E05AE">
              <w:rPr>
                <w:rFonts w:ascii="Times New Roman" w:hAnsi="Times New Roman" w:cs="Times New Roman"/>
                <w:sz w:val="28"/>
                <w:szCs w:val="28"/>
              </w:rPr>
              <w:t xml:space="preserve">       приказом ГБДОУ </w:t>
            </w:r>
          </w:p>
          <w:p w:rsidR="00163AA5" w:rsidRPr="003E05AE" w:rsidRDefault="00163AA5" w:rsidP="00D45B35">
            <w:pPr>
              <w:autoSpaceDE w:val="0"/>
              <w:spacing w:after="0"/>
              <w:ind w:right="220"/>
              <w:jc w:val="right"/>
              <w:rPr>
                <w:rFonts w:ascii="Times New Roman" w:hAnsi="Times New Roman" w:cs="Times New Roman"/>
                <w:sz w:val="28"/>
                <w:szCs w:val="28"/>
              </w:rPr>
            </w:pPr>
            <w:r>
              <w:rPr>
                <w:rFonts w:ascii="Times New Roman" w:hAnsi="Times New Roman" w:cs="Times New Roman"/>
                <w:sz w:val="28"/>
                <w:szCs w:val="28"/>
              </w:rPr>
              <w:t>«Детский сад №23 «Седа</w:t>
            </w:r>
            <w:r w:rsidRPr="003E05AE">
              <w:rPr>
                <w:rFonts w:ascii="Times New Roman" w:hAnsi="Times New Roman" w:cs="Times New Roman"/>
                <w:sz w:val="28"/>
                <w:szCs w:val="28"/>
              </w:rPr>
              <w:t>»</w:t>
            </w:r>
          </w:p>
          <w:p w:rsidR="00163AA5" w:rsidRPr="003E05AE" w:rsidRDefault="00163AA5" w:rsidP="00D45B35">
            <w:pPr>
              <w:autoSpaceDE w:val="0"/>
              <w:spacing w:after="0"/>
              <w:ind w:right="220"/>
              <w:jc w:val="right"/>
              <w:rPr>
                <w:rFonts w:ascii="Times New Roman" w:hAnsi="Times New Roman" w:cs="Times New Roman"/>
                <w:sz w:val="28"/>
                <w:szCs w:val="28"/>
              </w:rPr>
            </w:pPr>
            <w:r>
              <w:rPr>
                <w:rFonts w:ascii="Times New Roman" w:hAnsi="Times New Roman" w:cs="Times New Roman"/>
                <w:sz w:val="28"/>
                <w:szCs w:val="28"/>
              </w:rPr>
              <w:t>от  «____»_____</w:t>
            </w:r>
            <w:r w:rsidRPr="003E05AE">
              <w:rPr>
                <w:rFonts w:ascii="Times New Roman" w:hAnsi="Times New Roman" w:cs="Times New Roman"/>
                <w:sz w:val="28"/>
                <w:szCs w:val="28"/>
              </w:rPr>
              <w:t>____г.</w:t>
            </w:r>
            <w:r>
              <w:rPr>
                <w:rFonts w:ascii="Times New Roman" w:hAnsi="Times New Roman" w:cs="Times New Roman"/>
                <w:sz w:val="28"/>
                <w:szCs w:val="28"/>
              </w:rPr>
              <w:t xml:space="preserve"> №___</w:t>
            </w:r>
          </w:p>
        </w:tc>
      </w:tr>
    </w:tbl>
    <w:p w:rsidR="0079216A" w:rsidRDefault="0079216A"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2060"/>
          <w:sz w:val="28"/>
          <w:szCs w:val="28"/>
          <w:lang w:eastAsia="ru-RU"/>
        </w:rPr>
      </w:pPr>
    </w:p>
    <w:p w:rsidR="00263D0A" w:rsidRDefault="00263D0A"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2060"/>
          <w:sz w:val="28"/>
          <w:szCs w:val="28"/>
          <w:lang w:eastAsia="ru-RU"/>
        </w:rPr>
      </w:pPr>
    </w:p>
    <w:p w:rsidR="00263D0A" w:rsidRDefault="00263D0A"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2060"/>
          <w:sz w:val="28"/>
          <w:szCs w:val="28"/>
          <w:lang w:eastAsia="ru-RU"/>
        </w:rPr>
      </w:pPr>
    </w:p>
    <w:p w:rsidR="00263D0A" w:rsidRDefault="00263D0A"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2060"/>
          <w:sz w:val="28"/>
          <w:szCs w:val="28"/>
          <w:lang w:eastAsia="ru-RU"/>
        </w:rPr>
      </w:pPr>
    </w:p>
    <w:p w:rsidR="00263D0A" w:rsidRDefault="00263D0A"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2060"/>
          <w:sz w:val="28"/>
          <w:szCs w:val="28"/>
          <w:lang w:eastAsia="ru-RU"/>
        </w:rPr>
      </w:pPr>
    </w:p>
    <w:p w:rsidR="0079216A" w:rsidRDefault="0079216A"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2060"/>
          <w:sz w:val="28"/>
          <w:szCs w:val="28"/>
          <w:lang w:eastAsia="ru-RU"/>
        </w:rPr>
      </w:pPr>
    </w:p>
    <w:p w:rsidR="0079216A" w:rsidRDefault="0079216A"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2060"/>
          <w:sz w:val="28"/>
          <w:szCs w:val="28"/>
          <w:lang w:eastAsia="ru-RU"/>
        </w:rPr>
      </w:pPr>
    </w:p>
    <w:p w:rsidR="0079216A" w:rsidRDefault="0079216A"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2060"/>
          <w:sz w:val="28"/>
          <w:szCs w:val="28"/>
          <w:lang w:eastAsia="ru-RU"/>
        </w:rPr>
      </w:pPr>
    </w:p>
    <w:p w:rsidR="00CF50C6" w:rsidRPr="00263D0A" w:rsidRDefault="00CF50C6" w:rsidP="00CF50C6">
      <w:pPr>
        <w:pBdr>
          <w:left w:val="single" w:sz="12" w:space="6" w:color="CFCFCF"/>
        </w:pBdr>
        <w:shd w:val="clear" w:color="auto" w:fill="FFFFFF"/>
        <w:spacing w:after="0" w:line="230" w:lineRule="atLeast"/>
        <w:jc w:val="center"/>
        <w:textAlignment w:val="baseline"/>
        <w:outlineLvl w:val="2"/>
        <w:rPr>
          <w:rFonts w:ascii="Times New Roman" w:eastAsia="Times New Roman" w:hAnsi="Times New Roman" w:cs="Times New Roman"/>
          <w:b/>
          <w:color w:val="000000" w:themeColor="text1"/>
          <w:sz w:val="28"/>
          <w:szCs w:val="28"/>
          <w:lang w:eastAsia="ru-RU"/>
        </w:rPr>
      </w:pPr>
      <w:r w:rsidRPr="00263D0A">
        <w:rPr>
          <w:rFonts w:ascii="Times New Roman" w:eastAsia="Times New Roman" w:hAnsi="Times New Roman" w:cs="Times New Roman"/>
          <w:b/>
          <w:color w:val="000000" w:themeColor="text1"/>
          <w:sz w:val="28"/>
          <w:szCs w:val="28"/>
          <w:lang w:eastAsia="ru-RU"/>
        </w:rPr>
        <w:t>УЧЕБНЫЙ ПЛАН</w:t>
      </w:r>
    </w:p>
    <w:p w:rsidR="00CF50C6" w:rsidRPr="00263D0A" w:rsidRDefault="00CF50C6" w:rsidP="00CF50C6">
      <w:pPr>
        <w:pStyle w:val="a9"/>
        <w:spacing w:after="0"/>
        <w:jc w:val="center"/>
        <w:rPr>
          <w:rFonts w:ascii="Times New Roman" w:eastAsia="Times New Roman" w:hAnsi="Times New Roman" w:cs="Times New Roman"/>
          <w:b/>
          <w:i w:val="0"/>
          <w:color w:val="000000" w:themeColor="text1"/>
          <w:sz w:val="28"/>
          <w:szCs w:val="28"/>
          <w:lang w:eastAsia="ru-RU"/>
        </w:rPr>
      </w:pPr>
      <w:r w:rsidRPr="00263D0A">
        <w:rPr>
          <w:rFonts w:ascii="Times New Roman" w:eastAsia="Times New Roman" w:hAnsi="Times New Roman" w:cs="Times New Roman"/>
          <w:b/>
          <w:i w:val="0"/>
          <w:color w:val="000000" w:themeColor="text1"/>
          <w:sz w:val="28"/>
          <w:szCs w:val="28"/>
          <w:lang w:eastAsia="ru-RU"/>
        </w:rPr>
        <w:t>по основной общеобразовательной программе</w:t>
      </w:r>
    </w:p>
    <w:p w:rsidR="00CF50C6" w:rsidRPr="00263D0A" w:rsidRDefault="009A4C5A" w:rsidP="00CF50C6">
      <w:pPr>
        <w:pStyle w:val="a9"/>
        <w:spacing w:after="0"/>
        <w:jc w:val="center"/>
        <w:rPr>
          <w:rFonts w:ascii="Times New Roman" w:eastAsia="Times New Roman" w:hAnsi="Times New Roman" w:cs="Times New Roman"/>
          <w:b/>
          <w:i w:val="0"/>
          <w:color w:val="000000" w:themeColor="text1"/>
          <w:sz w:val="28"/>
          <w:szCs w:val="28"/>
          <w:lang w:eastAsia="ru-RU"/>
        </w:rPr>
      </w:pPr>
      <w:r w:rsidRPr="00263D0A">
        <w:rPr>
          <w:rFonts w:ascii="Times New Roman" w:eastAsia="Times New Roman" w:hAnsi="Times New Roman" w:cs="Times New Roman"/>
          <w:b/>
          <w:i w:val="0"/>
          <w:color w:val="000000" w:themeColor="text1"/>
          <w:sz w:val="28"/>
          <w:szCs w:val="28"/>
          <w:lang w:eastAsia="ru-RU"/>
        </w:rPr>
        <w:t xml:space="preserve">на </w:t>
      </w:r>
      <w:r w:rsidR="00771E10">
        <w:rPr>
          <w:rFonts w:ascii="Times New Roman" w:eastAsia="Times New Roman" w:hAnsi="Times New Roman" w:cs="Times New Roman"/>
          <w:b/>
          <w:i w:val="0"/>
          <w:color w:val="000000" w:themeColor="text1"/>
          <w:sz w:val="28"/>
          <w:szCs w:val="28"/>
          <w:lang w:eastAsia="ru-RU"/>
        </w:rPr>
        <w:t>2022-2023</w:t>
      </w:r>
      <w:r w:rsidR="00CF50C6" w:rsidRPr="00263D0A">
        <w:rPr>
          <w:rFonts w:ascii="Times New Roman" w:eastAsia="Times New Roman" w:hAnsi="Times New Roman" w:cs="Times New Roman"/>
          <w:b/>
          <w:i w:val="0"/>
          <w:color w:val="000000" w:themeColor="text1"/>
          <w:sz w:val="28"/>
          <w:szCs w:val="28"/>
          <w:lang w:eastAsia="ru-RU"/>
        </w:rPr>
        <w:t xml:space="preserve"> учебный год</w:t>
      </w:r>
    </w:p>
    <w:p w:rsidR="00CF50C6" w:rsidRDefault="00CF50C6" w:rsidP="00CF50C6">
      <w:pPr>
        <w:spacing w:after="0"/>
        <w:rPr>
          <w:rFonts w:ascii="Times New Roman" w:eastAsia="Times New Roman" w:hAnsi="Times New Roman" w:cs="Times New Roman"/>
          <w:b/>
          <w:bCs/>
          <w:color w:val="002060"/>
          <w:sz w:val="24"/>
          <w:szCs w:val="24"/>
          <w:lang w:eastAsia="ru-RU"/>
        </w:rPr>
      </w:pPr>
      <w:r w:rsidRPr="00F07990">
        <w:rPr>
          <w:rFonts w:ascii="Times New Roman" w:eastAsia="Times New Roman" w:hAnsi="Times New Roman" w:cs="Times New Roman"/>
          <w:color w:val="002060"/>
          <w:sz w:val="24"/>
          <w:szCs w:val="24"/>
          <w:lang w:eastAsia="ru-RU"/>
        </w:rPr>
        <w:t>                                                                   </w:t>
      </w:r>
      <w:r w:rsidRPr="00F07990">
        <w:rPr>
          <w:rFonts w:ascii="Times New Roman" w:eastAsia="Times New Roman" w:hAnsi="Times New Roman" w:cs="Times New Roman"/>
          <w:b/>
          <w:bCs/>
          <w:color w:val="002060"/>
          <w:sz w:val="24"/>
          <w:szCs w:val="24"/>
          <w:lang w:eastAsia="ru-RU"/>
        </w:rPr>
        <w:t> </w:t>
      </w: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163AA5">
      <w:pPr>
        <w:pStyle w:val="a9"/>
        <w:spacing w:after="0"/>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320745" w:rsidRDefault="00320745" w:rsidP="00CF50C6">
      <w:pPr>
        <w:pStyle w:val="a9"/>
        <w:spacing w:after="0"/>
        <w:jc w:val="center"/>
        <w:rPr>
          <w:rFonts w:eastAsia="Times New Roman"/>
          <w:b/>
          <w:color w:val="002060"/>
          <w:lang w:eastAsia="ru-RU"/>
        </w:rPr>
      </w:pPr>
    </w:p>
    <w:p w:rsidR="00263D0A" w:rsidRPr="00263D0A" w:rsidRDefault="006A6B77" w:rsidP="00263D0A">
      <w:pPr>
        <w:contextualSpacing/>
        <w:jc w:val="center"/>
        <w:rPr>
          <w:rFonts w:ascii="Times New Roman" w:eastAsiaTheme="minorEastAsia" w:hAnsi="Times New Roman" w:cs="Times New Roman"/>
          <w:spacing w:val="-1"/>
          <w:sz w:val="28"/>
          <w:lang w:eastAsia="ru-RU"/>
        </w:rPr>
      </w:pPr>
      <w:r>
        <w:rPr>
          <w:rFonts w:ascii="Times New Roman" w:eastAsiaTheme="minorEastAsia" w:hAnsi="Times New Roman" w:cs="Times New Roman"/>
          <w:spacing w:val="-1"/>
          <w:sz w:val="28"/>
          <w:lang w:eastAsia="ru-RU"/>
        </w:rPr>
        <w:t>г. Грозный – 202</w:t>
      </w:r>
      <w:r w:rsidR="00771E10">
        <w:rPr>
          <w:rFonts w:ascii="Times New Roman" w:eastAsiaTheme="minorEastAsia" w:hAnsi="Times New Roman" w:cs="Times New Roman"/>
          <w:spacing w:val="-1"/>
          <w:sz w:val="28"/>
          <w:lang w:eastAsia="ru-RU"/>
        </w:rPr>
        <w:t>2</w:t>
      </w:r>
      <w:r w:rsidR="00263D0A" w:rsidRPr="00263D0A">
        <w:rPr>
          <w:rFonts w:ascii="Times New Roman" w:eastAsiaTheme="minorEastAsia" w:hAnsi="Times New Roman" w:cs="Times New Roman"/>
          <w:spacing w:val="-1"/>
          <w:sz w:val="28"/>
          <w:lang w:eastAsia="ru-RU"/>
        </w:rPr>
        <w:t xml:space="preserve"> г.</w:t>
      </w:r>
    </w:p>
    <w:p w:rsidR="00CF50C6" w:rsidRPr="00263D0A" w:rsidRDefault="007B6FD9" w:rsidP="00CF50C6">
      <w:pPr>
        <w:pStyle w:val="a9"/>
        <w:spacing w:after="0"/>
        <w:jc w:val="center"/>
        <w:rPr>
          <w:rFonts w:ascii="Times New Roman" w:eastAsia="Times New Roman" w:hAnsi="Times New Roman" w:cs="Times New Roman"/>
          <w:b/>
          <w:i w:val="0"/>
          <w:color w:val="000000" w:themeColor="text1"/>
          <w:sz w:val="28"/>
          <w:szCs w:val="28"/>
          <w:lang w:eastAsia="ru-RU"/>
        </w:rPr>
      </w:pPr>
      <w:r>
        <w:rPr>
          <w:rFonts w:ascii="Times New Roman" w:eastAsia="Times New Roman" w:hAnsi="Times New Roman" w:cs="Times New Roman"/>
          <w:b/>
          <w:i w:val="0"/>
          <w:color w:val="000000" w:themeColor="text1"/>
          <w:sz w:val="28"/>
          <w:szCs w:val="28"/>
          <w:lang w:eastAsia="ru-RU"/>
        </w:rPr>
        <w:lastRenderedPageBreak/>
        <w:t>Пояснительная </w:t>
      </w:r>
      <w:r w:rsidR="00CF50C6" w:rsidRPr="00263D0A">
        <w:rPr>
          <w:rFonts w:ascii="Times New Roman" w:eastAsia="Times New Roman" w:hAnsi="Times New Roman" w:cs="Times New Roman"/>
          <w:b/>
          <w:i w:val="0"/>
          <w:color w:val="000000" w:themeColor="text1"/>
          <w:sz w:val="28"/>
          <w:szCs w:val="28"/>
          <w:lang w:eastAsia="ru-RU"/>
        </w:rPr>
        <w:t>записка</w:t>
      </w:r>
    </w:p>
    <w:p w:rsidR="00CF50C6" w:rsidRPr="00263D0A" w:rsidRDefault="00CF50C6" w:rsidP="00CF50C6">
      <w:pPr>
        <w:pStyle w:val="a9"/>
        <w:spacing w:after="0"/>
        <w:jc w:val="both"/>
        <w:rPr>
          <w:rFonts w:ascii="Times New Roman" w:eastAsia="Times New Roman" w:hAnsi="Times New Roman" w:cs="Times New Roman"/>
          <w:b/>
          <w:color w:val="000000" w:themeColor="text1"/>
          <w:sz w:val="28"/>
          <w:szCs w:val="28"/>
          <w:lang w:eastAsia="ru-RU"/>
        </w:rPr>
      </w:pPr>
    </w:p>
    <w:p w:rsidR="00320745" w:rsidRPr="00263D0A" w:rsidRDefault="00CF50C6" w:rsidP="001F304D">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Учебный план </w:t>
      </w:r>
      <w:r w:rsidR="00320745" w:rsidRPr="00263D0A">
        <w:rPr>
          <w:rFonts w:ascii="Times New Roman" w:eastAsia="Times New Roman" w:hAnsi="Times New Roman" w:cs="Times New Roman"/>
          <w:i w:val="0"/>
          <w:color w:val="000000" w:themeColor="text1"/>
          <w:sz w:val="28"/>
          <w:szCs w:val="28"/>
          <w:lang w:eastAsia="ru-RU"/>
        </w:rPr>
        <w:t>ГБДОУ № 23</w:t>
      </w:r>
      <w:r w:rsidR="006A6B77">
        <w:rPr>
          <w:rFonts w:ascii="Times New Roman" w:eastAsia="Times New Roman" w:hAnsi="Times New Roman" w:cs="Times New Roman"/>
          <w:i w:val="0"/>
          <w:color w:val="000000" w:themeColor="text1"/>
          <w:sz w:val="28"/>
          <w:szCs w:val="28"/>
          <w:lang w:eastAsia="ru-RU"/>
        </w:rPr>
        <w:t xml:space="preserve"> на 202</w:t>
      </w:r>
      <w:r w:rsidR="00771E10">
        <w:rPr>
          <w:rFonts w:ascii="Times New Roman" w:eastAsia="Times New Roman" w:hAnsi="Times New Roman" w:cs="Times New Roman"/>
          <w:i w:val="0"/>
          <w:color w:val="000000" w:themeColor="text1"/>
          <w:sz w:val="28"/>
          <w:szCs w:val="28"/>
          <w:lang w:eastAsia="ru-RU"/>
        </w:rPr>
        <w:t>2</w:t>
      </w:r>
      <w:r w:rsidR="006A6B77">
        <w:rPr>
          <w:rFonts w:ascii="Times New Roman" w:eastAsia="Times New Roman" w:hAnsi="Times New Roman" w:cs="Times New Roman"/>
          <w:i w:val="0"/>
          <w:color w:val="000000" w:themeColor="text1"/>
          <w:sz w:val="28"/>
          <w:szCs w:val="28"/>
          <w:lang w:eastAsia="ru-RU"/>
        </w:rPr>
        <w:t xml:space="preserve"> – 202</w:t>
      </w:r>
      <w:r w:rsidR="00771E10">
        <w:rPr>
          <w:rFonts w:ascii="Times New Roman" w:eastAsia="Times New Roman" w:hAnsi="Times New Roman" w:cs="Times New Roman"/>
          <w:i w:val="0"/>
          <w:color w:val="000000" w:themeColor="text1"/>
          <w:sz w:val="28"/>
          <w:szCs w:val="28"/>
          <w:lang w:eastAsia="ru-RU"/>
        </w:rPr>
        <w:t>3</w:t>
      </w:r>
      <w:r w:rsidRPr="00263D0A">
        <w:rPr>
          <w:rFonts w:ascii="Times New Roman" w:eastAsia="Times New Roman" w:hAnsi="Times New Roman" w:cs="Times New Roman"/>
          <w:i w:val="0"/>
          <w:color w:val="000000" w:themeColor="text1"/>
          <w:sz w:val="28"/>
          <w:szCs w:val="28"/>
          <w:lang w:eastAsia="ru-RU"/>
        </w:rPr>
        <w:t xml:space="preserve"> учебный год разработан в соответствии с:</w:t>
      </w:r>
    </w:p>
    <w:p w:rsidR="007B6FD9" w:rsidRPr="007B6FD9" w:rsidRDefault="007B6FD9" w:rsidP="007B6FD9">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7B6FD9">
        <w:rPr>
          <w:rFonts w:ascii="Times New Roman" w:eastAsia="Times New Roman" w:hAnsi="Times New Roman" w:cs="Times New Roman"/>
          <w:i w:val="0"/>
          <w:color w:val="000000" w:themeColor="text1"/>
          <w:sz w:val="28"/>
          <w:szCs w:val="28"/>
          <w:lang w:eastAsia="ru-RU"/>
        </w:rPr>
        <w:t>Федеральный закон № 273-ФЗ от 29.12.2012 «Об образовании РФ» с изменениями от 8 декабря 2020 года;</w:t>
      </w:r>
    </w:p>
    <w:p w:rsidR="007B6FD9" w:rsidRDefault="007B6FD9" w:rsidP="007B6FD9">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7B6FD9">
        <w:rPr>
          <w:rFonts w:ascii="Times New Roman" w:eastAsia="Times New Roman" w:hAnsi="Times New Roman" w:cs="Times New Roman"/>
          <w:i w:val="0"/>
          <w:color w:val="000000" w:themeColor="text1"/>
          <w:sz w:val="28"/>
          <w:szCs w:val="28"/>
          <w:lang w:eastAsia="ru-RU"/>
        </w:rPr>
        <w:t>- Постановление Главного государственного санитарного врача РФ от 28.09.2020г. № 28 «Об утверждении санитарных правил СанПиН 2.4.3648-20 «Санитарно-эпидемиологические требования к организациям воспитания и обучения, отдыха и оздоровления детей и молодежи»</w:t>
      </w:r>
    </w:p>
    <w:p w:rsidR="00CF50C6" w:rsidRPr="00263D0A" w:rsidRDefault="00CF50C6" w:rsidP="007B6FD9">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Приказом Министерства образования и науки Российской </w:t>
      </w:r>
      <w:r w:rsidR="007B6FD9">
        <w:rPr>
          <w:rFonts w:ascii="Times New Roman" w:eastAsia="Times New Roman" w:hAnsi="Times New Roman" w:cs="Times New Roman"/>
          <w:i w:val="0"/>
          <w:color w:val="000000" w:themeColor="text1"/>
          <w:sz w:val="28"/>
          <w:szCs w:val="28"/>
          <w:lang w:eastAsia="ru-RU"/>
        </w:rPr>
        <w:t>Федерации от 30.08.2013 № 1014 </w:t>
      </w:r>
      <w:r w:rsidRPr="00263D0A">
        <w:rPr>
          <w:rFonts w:ascii="Times New Roman" w:eastAsia="Times New Roman" w:hAnsi="Times New Roman" w:cs="Times New Roman"/>
          <w:i w:val="0"/>
          <w:color w:val="000000" w:themeColor="text1"/>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программах- образовательным прог</w:t>
      </w:r>
      <w:r w:rsidR="007B6FD9">
        <w:rPr>
          <w:rFonts w:ascii="Times New Roman" w:eastAsia="Times New Roman" w:hAnsi="Times New Roman" w:cs="Times New Roman"/>
          <w:i w:val="0"/>
          <w:color w:val="000000" w:themeColor="text1"/>
          <w:sz w:val="28"/>
          <w:szCs w:val="28"/>
          <w:lang w:eastAsia="ru-RU"/>
        </w:rPr>
        <w:t>раммам дошкольного образования»</w:t>
      </w:r>
      <w:r w:rsidRPr="00263D0A">
        <w:rPr>
          <w:rFonts w:ascii="Times New Roman" w:eastAsia="Times New Roman" w:hAnsi="Times New Roman" w:cs="Times New Roman"/>
          <w:i w:val="0"/>
          <w:color w:val="000000" w:themeColor="text1"/>
          <w:sz w:val="28"/>
          <w:szCs w:val="28"/>
          <w:lang w:eastAsia="ru-RU"/>
        </w:rPr>
        <w:t>;</w:t>
      </w:r>
    </w:p>
    <w:p w:rsidR="00CF50C6" w:rsidRPr="00263D0A" w:rsidRDefault="00CF50C6" w:rsidP="007B6FD9">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Примерной основной общеобразовательной программой «От рождения до школы» под редакцией Н.Е. Вераксы, Т.С. Комаровой, М.А. Васильевой.</w:t>
      </w:r>
    </w:p>
    <w:p w:rsidR="00CF50C6" w:rsidRPr="00263D0A" w:rsidRDefault="007B6FD9"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r>
        <w:rPr>
          <w:rFonts w:ascii="Times New Roman" w:eastAsia="Times New Roman" w:hAnsi="Times New Roman" w:cs="Times New Roman"/>
          <w:i w:val="0"/>
          <w:color w:val="000000" w:themeColor="text1"/>
          <w:sz w:val="28"/>
          <w:szCs w:val="28"/>
          <w:lang w:eastAsia="ru-RU"/>
        </w:rPr>
        <w:t>- Письмом Министерства </w:t>
      </w:r>
      <w:r w:rsidR="00CF50C6" w:rsidRPr="00263D0A">
        <w:rPr>
          <w:rFonts w:ascii="Times New Roman" w:eastAsia="Times New Roman" w:hAnsi="Times New Roman" w:cs="Times New Roman"/>
          <w:i w:val="0"/>
          <w:color w:val="000000" w:themeColor="text1"/>
          <w:sz w:val="28"/>
          <w:szCs w:val="28"/>
          <w:lang w:eastAsia="ru-RU"/>
        </w:rPr>
        <w:t>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CF50C6" w:rsidRPr="00263D0A" w:rsidRDefault="00CF50C6"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Приказом Министерства образования и науки Российской Федерации от 17.</w:t>
      </w:r>
      <w:r w:rsidR="007B6FD9">
        <w:rPr>
          <w:rFonts w:ascii="Times New Roman" w:eastAsia="Times New Roman" w:hAnsi="Times New Roman" w:cs="Times New Roman"/>
          <w:i w:val="0"/>
          <w:color w:val="000000" w:themeColor="text1"/>
          <w:sz w:val="28"/>
          <w:szCs w:val="28"/>
          <w:lang w:eastAsia="ru-RU"/>
        </w:rPr>
        <w:t>10.2013 № 1155 «Об утверждении </w:t>
      </w:r>
      <w:r w:rsidRPr="00263D0A">
        <w:rPr>
          <w:rFonts w:ascii="Times New Roman" w:eastAsia="Times New Roman" w:hAnsi="Times New Roman" w:cs="Times New Roman"/>
          <w:i w:val="0"/>
          <w:color w:val="000000" w:themeColor="text1"/>
          <w:sz w:val="28"/>
          <w:szCs w:val="28"/>
          <w:lang w:eastAsia="ru-RU"/>
        </w:rPr>
        <w:t>федерального государственного стандарта   дошкольного образования».</w:t>
      </w:r>
    </w:p>
    <w:p w:rsidR="00CF50C6" w:rsidRPr="00263D0A" w:rsidRDefault="007B6FD9"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r>
        <w:rPr>
          <w:rFonts w:ascii="Times New Roman" w:eastAsia="Times New Roman" w:hAnsi="Times New Roman" w:cs="Times New Roman"/>
          <w:i w:val="0"/>
          <w:color w:val="000000" w:themeColor="text1"/>
          <w:sz w:val="28"/>
          <w:szCs w:val="28"/>
          <w:lang w:eastAsia="ru-RU"/>
        </w:rPr>
        <w:t>-Письмом </w:t>
      </w:r>
      <w:r w:rsidR="00CF50C6" w:rsidRPr="00263D0A">
        <w:rPr>
          <w:rFonts w:ascii="Times New Roman" w:eastAsia="Times New Roman" w:hAnsi="Times New Roman" w:cs="Times New Roman"/>
          <w:i w:val="0"/>
          <w:color w:val="000000" w:themeColor="text1"/>
          <w:sz w:val="28"/>
          <w:szCs w:val="28"/>
          <w:lang w:eastAsia="ru-RU"/>
        </w:rPr>
        <w:t>«Комментарии к ФГОС дошкольного образования» Министерства образования и науки Российской Федерации от 28.02.2014 г. № 08-249</w:t>
      </w:r>
    </w:p>
    <w:p w:rsidR="00CF50C6" w:rsidRPr="00263D0A" w:rsidRDefault="00CF50C6"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Учебный план</w:t>
      </w:r>
      <w:r w:rsidR="00304EF9" w:rsidRPr="00263D0A">
        <w:rPr>
          <w:rFonts w:ascii="Times New Roman" w:eastAsia="Times New Roman" w:hAnsi="Times New Roman" w:cs="Times New Roman"/>
          <w:i w:val="0"/>
          <w:color w:val="000000" w:themeColor="text1"/>
          <w:sz w:val="28"/>
          <w:szCs w:val="28"/>
          <w:lang w:eastAsia="ru-RU"/>
        </w:rPr>
        <w:t xml:space="preserve"> </w:t>
      </w:r>
      <w:r w:rsidR="008759F8" w:rsidRPr="00263D0A">
        <w:rPr>
          <w:rFonts w:ascii="Times New Roman" w:eastAsia="Times New Roman" w:hAnsi="Times New Roman" w:cs="Times New Roman"/>
          <w:i w:val="0"/>
          <w:color w:val="000000" w:themeColor="text1"/>
          <w:sz w:val="28"/>
          <w:szCs w:val="28"/>
          <w:lang w:eastAsia="ru-RU"/>
        </w:rPr>
        <w:t>ГБДОУ № 23</w:t>
      </w:r>
      <w:r w:rsidR="00304EF9" w:rsidRPr="00263D0A">
        <w:rPr>
          <w:rFonts w:ascii="Times New Roman" w:eastAsia="Times New Roman" w:hAnsi="Times New Roman" w:cs="Times New Roman"/>
          <w:i w:val="0"/>
          <w:color w:val="000000" w:themeColor="text1"/>
          <w:sz w:val="28"/>
          <w:szCs w:val="28"/>
          <w:lang w:eastAsia="ru-RU"/>
        </w:rPr>
        <w:t xml:space="preserve"> </w:t>
      </w:r>
      <w:r w:rsidRPr="00263D0A">
        <w:rPr>
          <w:rFonts w:ascii="Times New Roman" w:eastAsia="Times New Roman" w:hAnsi="Times New Roman" w:cs="Times New Roman"/>
          <w:i w:val="0"/>
          <w:color w:val="000000" w:themeColor="text1"/>
          <w:sz w:val="28"/>
          <w:szCs w:val="28"/>
          <w:lang w:eastAsia="ru-RU"/>
        </w:rPr>
        <w:t xml:space="preserve">на </w:t>
      </w:r>
      <w:r w:rsidR="00D9050F">
        <w:rPr>
          <w:rFonts w:ascii="Times New Roman" w:eastAsia="Times New Roman" w:hAnsi="Times New Roman" w:cs="Times New Roman"/>
          <w:i w:val="0"/>
          <w:color w:val="000000" w:themeColor="text1"/>
          <w:sz w:val="28"/>
          <w:szCs w:val="28"/>
          <w:lang w:eastAsia="ru-RU"/>
        </w:rPr>
        <w:t>2022 – 2023</w:t>
      </w:r>
      <w:r w:rsidR="006A6B77" w:rsidRPr="00263D0A">
        <w:rPr>
          <w:rFonts w:ascii="Times New Roman" w:eastAsia="Times New Roman" w:hAnsi="Times New Roman" w:cs="Times New Roman"/>
          <w:i w:val="0"/>
          <w:color w:val="000000" w:themeColor="text1"/>
          <w:sz w:val="28"/>
          <w:szCs w:val="28"/>
          <w:lang w:eastAsia="ru-RU"/>
        </w:rPr>
        <w:t xml:space="preserve"> </w:t>
      </w:r>
      <w:r w:rsidRPr="00263D0A">
        <w:rPr>
          <w:rFonts w:ascii="Times New Roman" w:eastAsia="Times New Roman" w:hAnsi="Times New Roman" w:cs="Times New Roman"/>
          <w:i w:val="0"/>
          <w:color w:val="000000" w:themeColor="text1"/>
          <w:sz w:val="28"/>
          <w:szCs w:val="28"/>
          <w:lang w:eastAsia="ru-RU"/>
        </w:rPr>
        <w:t>учебный год является нормативным актом, устанавливающим перечень образовательных областей и объём учебного времени, отводимого на проведение организованной образовательной деятельности.</w:t>
      </w:r>
    </w:p>
    <w:p w:rsidR="00CF50C6" w:rsidRPr="00263D0A" w:rsidRDefault="00CF50C6"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Учебный год начинается с 1 сентября и заканчивается 31 мая. Детский сад работает в режиме пятидневной рабочей недели.</w:t>
      </w:r>
    </w:p>
    <w:p w:rsidR="00CF50C6" w:rsidRPr="00263D0A" w:rsidRDefault="00304EF9"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В </w:t>
      </w:r>
      <w:r w:rsidR="006A6B77">
        <w:rPr>
          <w:rFonts w:ascii="Times New Roman" w:eastAsia="Times New Roman" w:hAnsi="Times New Roman" w:cs="Times New Roman"/>
          <w:i w:val="0"/>
          <w:color w:val="000000" w:themeColor="text1"/>
          <w:sz w:val="28"/>
          <w:szCs w:val="28"/>
          <w:lang w:eastAsia="ru-RU"/>
        </w:rPr>
        <w:t>202</w:t>
      </w:r>
      <w:r w:rsidR="00D9050F">
        <w:rPr>
          <w:rFonts w:ascii="Times New Roman" w:eastAsia="Times New Roman" w:hAnsi="Times New Roman" w:cs="Times New Roman"/>
          <w:i w:val="0"/>
          <w:color w:val="000000" w:themeColor="text1"/>
          <w:sz w:val="28"/>
          <w:szCs w:val="28"/>
          <w:lang w:eastAsia="ru-RU"/>
        </w:rPr>
        <w:t>2</w:t>
      </w:r>
      <w:r w:rsidR="006A6B77">
        <w:rPr>
          <w:rFonts w:ascii="Times New Roman" w:eastAsia="Times New Roman" w:hAnsi="Times New Roman" w:cs="Times New Roman"/>
          <w:i w:val="0"/>
          <w:color w:val="000000" w:themeColor="text1"/>
          <w:sz w:val="28"/>
          <w:szCs w:val="28"/>
          <w:lang w:eastAsia="ru-RU"/>
        </w:rPr>
        <w:t xml:space="preserve"> – 202</w:t>
      </w:r>
      <w:r w:rsidR="00D9050F">
        <w:rPr>
          <w:rFonts w:ascii="Times New Roman" w:eastAsia="Times New Roman" w:hAnsi="Times New Roman" w:cs="Times New Roman"/>
          <w:i w:val="0"/>
          <w:color w:val="000000" w:themeColor="text1"/>
          <w:sz w:val="28"/>
          <w:szCs w:val="28"/>
          <w:lang w:eastAsia="ru-RU"/>
        </w:rPr>
        <w:t>3</w:t>
      </w:r>
      <w:r w:rsidR="006A6B77" w:rsidRPr="00263D0A">
        <w:rPr>
          <w:rFonts w:ascii="Times New Roman" w:eastAsia="Times New Roman" w:hAnsi="Times New Roman" w:cs="Times New Roman"/>
          <w:i w:val="0"/>
          <w:color w:val="000000" w:themeColor="text1"/>
          <w:sz w:val="28"/>
          <w:szCs w:val="28"/>
          <w:lang w:eastAsia="ru-RU"/>
        </w:rPr>
        <w:t xml:space="preserve"> </w:t>
      </w:r>
      <w:r w:rsidR="00CF50C6" w:rsidRPr="00263D0A">
        <w:rPr>
          <w:rFonts w:ascii="Times New Roman" w:eastAsia="Times New Roman" w:hAnsi="Times New Roman" w:cs="Times New Roman"/>
          <w:i w:val="0"/>
          <w:color w:val="000000" w:themeColor="text1"/>
          <w:sz w:val="28"/>
          <w:szCs w:val="28"/>
          <w:lang w:eastAsia="ru-RU"/>
        </w:rPr>
        <w:t>г. в </w:t>
      </w:r>
      <w:r w:rsidR="00263D0A">
        <w:rPr>
          <w:rFonts w:ascii="Times New Roman" w:eastAsia="Times New Roman" w:hAnsi="Times New Roman" w:cs="Times New Roman"/>
          <w:i w:val="0"/>
          <w:color w:val="000000" w:themeColor="text1"/>
          <w:sz w:val="28"/>
          <w:szCs w:val="28"/>
          <w:lang w:eastAsia="ru-RU"/>
        </w:rPr>
        <w:t>ГБДОУ №</w:t>
      </w:r>
      <w:r w:rsidR="008759F8" w:rsidRPr="00263D0A">
        <w:rPr>
          <w:rFonts w:ascii="Times New Roman" w:eastAsia="Times New Roman" w:hAnsi="Times New Roman" w:cs="Times New Roman"/>
          <w:i w:val="0"/>
          <w:color w:val="000000" w:themeColor="text1"/>
          <w:sz w:val="28"/>
          <w:szCs w:val="28"/>
          <w:lang w:eastAsia="ru-RU"/>
        </w:rPr>
        <w:t>23</w:t>
      </w:r>
      <w:r w:rsidR="00263D0A">
        <w:rPr>
          <w:rFonts w:ascii="Times New Roman" w:eastAsia="Times New Roman" w:hAnsi="Times New Roman" w:cs="Times New Roman"/>
          <w:i w:val="0"/>
          <w:color w:val="000000" w:themeColor="text1"/>
          <w:sz w:val="28"/>
          <w:szCs w:val="28"/>
          <w:lang w:eastAsia="ru-RU"/>
        </w:rPr>
        <w:t xml:space="preserve"> «Седа»</w:t>
      </w:r>
      <w:r w:rsidR="00275687" w:rsidRPr="00263D0A">
        <w:rPr>
          <w:rFonts w:ascii="Times New Roman" w:eastAsia="Times New Roman" w:hAnsi="Times New Roman" w:cs="Times New Roman"/>
          <w:i w:val="0"/>
          <w:color w:val="000000" w:themeColor="text1"/>
          <w:sz w:val="28"/>
          <w:szCs w:val="28"/>
          <w:lang w:eastAsia="ru-RU"/>
        </w:rPr>
        <w:t xml:space="preserve"> </w:t>
      </w:r>
      <w:r w:rsidR="008759F8" w:rsidRPr="00263D0A">
        <w:rPr>
          <w:rFonts w:ascii="Times New Roman" w:eastAsia="Times New Roman" w:hAnsi="Times New Roman" w:cs="Times New Roman"/>
          <w:i w:val="0"/>
          <w:color w:val="000000" w:themeColor="text1"/>
          <w:sz w:val="28"/>
          <w:szCs w:val="28"/>
          <w:lang w:eastAsia="ru-RU"/>
        </w:rPr>
        <w:t xml:space="preserve">функционирует 5 </w:t>
      </w:r>
      <w:r w:rsidR="00CF50C6" w:rsidRPr="00263D0A">
        <w:rPr>
          <w:rFonts w:ascii="Times New Roman" w:eastAsia="Times New Roman" w:hAnsi="Times New Roman" w:cs="Times New Roman"/>
          <w:i w:val="0"/>
          <w:color w:val="000000" w:themeColor="text1"/>
          <w:sz w:val="28"/>
          <w:szCs w:val="28"/>
          <w:lang w:eastAsia="ru-RU"/>
        </w:rPr>
        <w:t>групп, укомплектованных в соответствии с возрастными нормами:</w:t>
      </w:r>
    </w:p>
    <w:p w:rsidR="007B6FD9" w:rsidRDefault="007B6FD9"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p>
    <w:p w:rsidR="007B6FD9" w:rsidRDefault="007B6FD9"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p>
    <w:p w:rsidR="00AC3871" w:rsidRPr="00263D0A" w:rsidRDefault="008759F8" w:rsidP="008759F8">
      <w:pPr>
        <w:pStyle w:val="a9"/>
        <w:spacing w:after="0"/>
        <w:ind w:firstLine="709"/>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w:t>
      </w:r>
    </w:p>
    <w:p w:rsidR="00AC3871" w:rsidRDefault="00AC3871"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lastRenderedPageBreak/>
        <w:t>Младшая</w:t>
      </w:r>
      <w:r w:rsidR="00304EF9" w:rsidRPr="00263D0A">
        <w:rPr>
          <w:rFonts w:ascii="Times New Roman" w:eastAsia="Times New Roman" w:hAnsi="Times New Roman" w:cs="Times New Roman"/>
          <w:i w:val="0"/>
          <w:color w:val="000000" w:themeColor="text1"/>
          <w:sz w:val="28"/>
          <w:szCs w:val="28"/>
          <w:lang w:eastAsia="ru-RU"/>
        </w:rPr>
        <w:t xml:space="preserve"> группа «</w:t>
      </w:r>
      <w:r w:rsidR="00D9050F">
        <w:rPr>
          <w:rFonts w:ascii="Times New Roman" w:eastAsia="Times New Roman" w:hAnsi="Times New Roman" w:cs="Times New Roman"/>
          <w:i w:val="0"/>
          <w:color w:val="000000" w:themeColor="text1"/>
          <w:sz w:val="28"/>
          <w:szCs w:val="28"/>
          <w:lang w:eastAsia="ru-RU"/>
        </w:rPr>
        <w:t>Ромашки</w:t>
      </w:r>
      <w:r w:rsidRPr="00263D0A">
        <w:rPr>
          <w:rFonts w:ascii="Times New Roman" w:eastAsia="Times New Roman" w:hAnsi="Times New Roman" w:cs="Times New Roman"/>
          <w:i w:val="0"/>
          <w:color w:val="000000" w:themeColor="text1"/>
          <w:sz w:val="28"/>
          <w:szCs w:val="28"/>
          <w:lang w:eastAsia="ru-RU"/>
        </w:rPr>
        <w:t>» (</w:t>
      </w:r>
      <w:r w:rsidR="008759F8" w:rsidRPr="00263D0A">
        <w:rPr>
          <w:rFonts w:ascii="Times New Roman" w:eastAsia="Times New Roman" w:hAnsi="Times New Roman" w:cs="Times New Roman"/>
          <w:i w:val="0"/>
          <w:color w:val="000000" w:themeColor="text1"/>
          <w:sz w:val="28"/>
          <w:szCs w:val="28"/>
          <w:lang w:eastAsia="ru-RU"/>
        </w:rPr>
        <w:t>3-4</w:t>
      </w:r>
      <w:r w:rsidRPr="00263D0A">
        <w:rPr>
          <w:rFonts w:ascii="Times New Roman" w:eastAsia="Times New Roman" w:hAnsi="Times New Roman" w:cs="Times New Roman"/>
          <w:i w:val="0"/>
          <w:color w:val="000000" w:themeColor="text1"/>
          <w:sz w:val="28"/>
          <w:szCs w:val="28"/>
          <w:lang w:eastAsia="ru-RU"/>
        </w:rPr>
        <w:t xml:space="preserve"> года)</w:t>
      </w:r>
    </w:p>
    <w:p w:rsidR="009A7870" w:rsidRPr="00263D0A" w:rsidRDefault="009A7870" w:rsidP="009A7870">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Младшая группа «</w:t>
      </w:r>
      <w:r w:rsidR="006A6B77">
        <w:rPr>
          <w:rFonts w:ascii="Times New Roman" w:eastAsia="Times New Roman" w:hAnsi="Times New Roman" w:cs="Times New Roman"/>
          <w:i w:val="0"/>
          <w:color w:val="000000" w:themeColor="text1"/>
          <w:sz w:val="28"/>
          <w:szCs w:val="28"/>
          <w:lang w:eastAsia="ru-RU"/>
        </w:rPr>
        <w:t>Солнышко</w:t>
      </w:r>
      <w:r w:rsidRPr="00263D0A">
        <w:rPr>
          <w:rFonts w:ascii="Times New Roman" w:eastAsia="Times New Roman" w:hAnsi="Times New Roman" w:cs="Times New Roman"/>
          <w:i w:val="0"/>
          <w:color w:val="000000" w:themeColor="text1"/>
          <w:sz w:val="28"/>
          <w:szCs w:val="28"/>
          <w:lang w:eastAsia="ru-RU"/>
        </w:rPr>
        <w:t>» (3-4 года)</w:t>
      </w:r>
    </w:p>
    <w:p w:rsidR="00AC3871" w:rsidRPr="00263D0A" w:rsidRDefault="00AC3871"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Средняя</w:t>
      </w:r>
      <w:r w:rsidR="005A5A10" w:rsidRPr="00263D0A">
        <w:rPr>
          <w:rFonts w:ascii="Times New Roman" w:eastAsia="Times New Roman" w:hAnsi="Times New Roman" w:cs="Times New Roman"/>
          <w:i w:val="0"/>
          <w:color w:val="000000" w:themeColor="text1"/>
          <w:sz w:val="28"/>
          <w:szCs w:val="28"/>
          <w:lang w:eastAsia="ru-RU"/>
        </w:rPr>
        <w:t xml:space="preserve"> группа «</w:t>
      </w:r>
      <w:r w:rsidR="00D9050F">
        <w:rPr>
          <w:rFonts w:ascii="Times New Roman" w:eastAsia="Times New Roman" w:hAnsi="Times New Roman" w:cs="Times New Roman"/>
          <w:i w:val="0"/>
          <w:color w:val="000000" w:themeColor="text1"/>
          <w:sz w:val="28"/>
          <w:szCs w:val="28"/>
          <w:lang w:eastAsia="ru-RU"/>
        </w:rPr>
        <w:t>Утята</w:t>
      </w:r>
      <w:r w:rsidRPr="00263D0A">
        <w:rPr>
          <w:rFonts w:ascii="Times New Roman" w:eastAsia="Times New Roman" w:hAnsi="Times New Roman" w:cs="Times New Roman"/>
          <w:i w:val="0"/>
          <w:color w:val="000000" w:themeColor="text1"/>
          <w:sz w:val="28"/>
          <w:szCs w:val="28"/>
          <w:lang w:eastAsia="ru-RU"/>
        </w:rPr>
        <w:t>» (4-5 лет)</w:t>
      </w:r>
    </w:p>
    <w:p w:rsidR="00D4050B" w:rsidRPr="00263D0A" w:rsidRDefault="00D4050B" w:rsidP="00D4050B">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Старшая группа «</w:t>
      </w:r>
      <w:r w:rsidR="00D9050F">
        <w:rPr>
          <w:rFonts w:ascii="Times New Roman" w:eastAsia="Times New Roman" w:hAnsi="Times New Roman" w:cs="Times New Roman"/>
          <w:i w:val="0"/>
          <w:color w:val="000000" w:themeColor="text1"/>
          <w:sz w:val="28"/>
          <w:szCs w:val="28"/>
          <w:lang w:eastAsia="ru-RU"/>
        </w:rPr>
        <w:t>Неваляшки</w:t>
      </w:r>
      <w:r w:rsidRPr="00263D0A">
        <w:rPr>
          <w:rFonts w:ascii="Times New Roman" w:eastAsia="Times New Roman" w:hAnsi="Times New Roman" w:cs="Times New Roman"/>
          <w:i w:val="0"/>
          <w:color w:val="000000" w:themeColor="text1"/>
          <w:sz w:val="28"/>
          <w:szCs w:val="28"/>
          <w:lang w:eastAsia="ru-RU"/>
        </w:rPr>
        <w:t>» (5-6 лет)</w:t>
      </w:r>
    </w:p>
    <w:p w:rsidR="00CF50C6" w:rsidRPr="00263D0A" w:rsidRDefault="00263D0A" w:rsidP="008759F8">
      <w:pPr>
        <w:pStyle w:val="a9"/>
        <w:spacing w:after="0"/>
        <w:jc w:val="both"/>
        <w:rPr>
          <w:rFonts w:ascii="Times New Roman" w:eastAsia="Times New Roman" w:hAnsi="Times New Roman" w:cs="Times New Roman"/>
          <w:i w:val="0"/>
          <w:color w:val="000000" w:themeColor="text1"/>
          <w:sz w:val="28"/>
          <w:szCs w:val="28"/>
          <w:lang w:eastAsia="ru-RU"/>
        </w:rPr>
      </w:pPr>
      <w:r>
        <w:rPr>
          <w:rFonts w:ascii="Times New Roman" w:eastAsia="Times New Roman" w:hAnsi="Times New Roman" w:cs="Times New Roman"/>
          <w:i w:val="0"/>
          <w:color w:val="000000" w:themeColor="text1"/>
          <w:sz w:val="28"/>
          <w:szCs w:val="28"/>
          <w:lang w:eastAsia="ru-RU"/>
        </w:rPr>
        <w:t>Подготовительная</w:t>
      </w:r>
      <w:r w:rsidRPr="00263D0A">
        <w:rPr>
          <w:rFonts w:ascii="Times New Roman" w:eastAsia="Times New Roman" w:hAnsi="Times New Roman" w:cs="Times New Roman"/>
          <w:i w:val="0"/>
          <w:color w:val="000000" w:themeColor="text1"/>
          <w:sz w:val="28"/>
          <w:szCs w:val="28"/>
          <w:lang w:eastAsia="ru-RU"/>
        </w:rPr>
        <w:t xml:space="preserve"> группа </w:t>
      </w:r>
      <w:r w:rsidR="005A5A10" w:rsidRPr="00263D0A">
        <w:rPr>
          <w:rFonts w:ascii="Times New Roman" w:eastAsia="Times New Roman" w:hAnsi="Times New Roman" w:cs="Times New Roman"/>
          <w:i w:val="0"/>
          <w:color w:val="000000" w:themeColor="text1"/>
          <w:sz w:val="28"/>
          <w:szCs w:val="28"/>
          <w:lang w:eastAsia="ru-RU"/>
        </w:rPr>
        <w:t>«</w:t>
      </w:r>
      <w:r w:rsidR="00D9050F">
        <w:rPr>
          <w:rFonts w:ascii="Times New Roman" w:eastAsia="Times New Roman" w:hAnsi="Times New Roman" w:cs="Times New Roman"/>
          <w:i w:val="0"/>
          <w:color w:val="000000" w:themeColor="text1"/>
          <w:sz w:val="28"/>
          <w:szCs w:val="28"/>
          <w:lang w:eastAsia="ru-RU"/>
        </w:rPr>
        <w:t>Медвежата</w:t>
      </w:r>
      <w:r w:rsidR="00CF50C6" w:rsidRPr="00263D0A">
        <w:rPr>
          <w:rFonts w:ascii="Times New Roman" w:eastAsia="Times New Roman" w:hAnsi="Times New Roman" w:cs="Times New Roman"/>
          <w:i w:val="0"/>
          <w:color w:val="000000" w:themeColor="text1"/>
          <w:sz w:val="28"/>
          <w:szCs w:val="28"/>
          <w:lang w:eastAsia="ru-RU"/>
        </w:rPr>
        <w:t>» (</w:t>
      </w:r>
      <w:r w:rsidRPr="00263D0A">
        <w:rPr>
          <w:rFonts w:ascii="Times New Roman" w:eastAsia="Times New Roman" w:hAnsi="Times New Roman" w:cs="Times New Roman"/>
          <w:i w:val="0"/>
          <w:color w:val="000000" w:themeColor="text1"/>
          <w:sz w:val="28"/>
          <w:szCs w:val="28"/>
          <w:lang w:eastAsia="ru-RU"/>
        </w:rPr>
        <w:t>6-7лет</w:t>
      </w:r>
      <w:r w:rsidR="00CF50C6" w:rsidRPr="00263D0A">
        <w:rPr>
          <w:rFonts w:ascii="Times New Roman" w:eastAsia="Times New Roman" w:hAnsi="Times New Roman" w:cs="Times New Roman"/>
          <w:i w:val="0"/>
          <w:color w:val="000000" w:themeColor="text1"/>
          <w:sz w:val="28"/>
          <w:szCs w:val="28"/>
          <w:lang w:eastAsia="ru-RU"/>
        </w:rPr>
        <w:t>)</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p>
    <w:p w:rsidR="00CF50C6" w:rsidRPr="00263D0A" w:rsidRDefault="00CF50C6" w:rsidP="008759F8">
      <w:pPr>
        <w:pStyle w:val="a9"/>
        <w:spacing w:after="0"/>
        <w:ind w:firstLine="708"/>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Коллектив дошкольного образовательного учреждения 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Учебный план </w:t>
      </w:r>
      <w:r w:rsidR="00320745" w:rsidRPr="00263D0A">
        <w:rPr>
          <w:rFonts w:ascii="Times New Roman" w:eastAsia="Times New Roman" w:hAnsi="Times New Roman" w:cs="Times New Roman"/>
          <w:i w:val="0"/>
          <w:color w:val="000000" w:themeColor="text1"/>
          <w:sz w:val="28"/>
          <w:szCs w:val="28"/>
          <w:lang w:eastAsia="ru-RU"/>
        </w:rPr>
        <w:t>Г</w:t>
      </w:r>
      <w:r w:rsidR="00263D0A">
        <w:rPr>
          <w:rFonts w:ascii="Times New Roman" w:eastAsia="Times New Roman" w:hAnsi="Times New Roman" w:cs="Times New Roman"/>
          <w:i w:val="0"/>
          <w:color w:val="000000" w:themeColor="text1"/>
          <w:sz w:val="28"/>
          <w:szCs w:val="28"/>
          <w:lang w:eastAsia="ru-RU"/>
        </w:rPr>
        <w:t>БДОУ №</w:t>
      </w:r>
      <w:r w:rsidR="00320745" w:rsidRPr="00263D0A">
        <w:rPr>
          <w:rFonts w:ascii="Times New Roman" w:eastAsia="Times New Roman" w:hAnsi="Times New Roman" w:cs="Times New Roman"/>
          <w:i w:val="0"/>
          <w:color w:val="000000" w:themeColor="text1"/>
          <w:sz w:val="28"/>
          <w:szCs w:val="28"/>
          <w:lang w:eastAsia="ru-RU"/>
        </w:rPr>
        <w:t>23</w:t>
      </w:r>
      <w:r w:rsidR="00263D0A">
        <w:rPr>
          <w:rFonts w:ascii="Times New Roman" w:eastAsia="Times New Roman" w:hAnsi="Times New Roman" w:cs="Times New Roman"/>
          <w:i w:val="0"/>
          <w:color w:val="000000" w:themeColor="text1"/>
          <w:sz w:val="28"/>
          <w:szCs w:val="28"/>
          <w:lang w:eastAsia="ru-RU"/>
        </w:rPr>
        <w:t xml:space="preserve"> «Седа»</w:t>
      </w:r>
      <w:r w:rsidRPr="00263D0A">
        <w:rPr>
          <w:rFonts w:ascii="Times New Roman" w:eastAsia="Times New Roman" w:hAnsi="Times New Roman" w:cs="Times New Roman"/>
          <w:i w:val="0"/>
          <w:color w:val="000000" w:themeColor="text1"/>
          <w:sz w:val="28"/>
          <w:szCs w:val="28"/>
          <w:lang w:eastAsia="ru-RU"/>
        </w:rPr>
        <w:t xml:space="preserve"> соответствует Уставу </w:t>
      </w:r>
      <w:r w:rsidR="00263D0A">
        <w:rPr>
          <w:rFonts w:ascii="Times New Roman" w:eastAsia="Times New Roman" w:hAnsi="Times New Roman" w:cs="Times New Roman"/>
          <w:i w:val="0"/>
          <w:color w:val="000000" w:themeColor="text1"/>
          <w:sz w:val="28"/>
          <w:szCs w:val="28"/>
          <w:lang w:eastAsia="ru-RU"/>
        </w:rPr>
        <w:t>ГБДОУ №</w:t>
      </w:r>
      <w:r w:rsidR="00320745" w:rsidRPr="00263D0A">
        <w:rPr>
          <w:rFonts w:ascii="Times New Roman" w:eastAsia="Times New Roman" w:hAnsi="Times New Roman" w:cs="Times New Roman"/>
          <w:i w:val="0"/>
          <w:color w:val="000000" w:themeColor="text1"/>
          <w:sz w:val="28"/>
          <w:szCs w:val="28"/>
          <w:lang w:eastAsia="ru-RU"/>
        </w:rPr>
        <w:t>23</w:t>
      </w:r>
      <w:r w:rsidR="00263D0A">
        <w:rPr>
          <w:rFonts w:ascii="Times New Roman" w:eastAsia="Times New Roman" w:hAnsi="Times New Roman" w:cs="Times New Roman"/>
          <w:i w:val="0"/>
          <w:color w:val="000000" w:themeColor="text1"/>
          <w:sz w:val="28"/>
          <w:szCs w:val="28"/>
          <w:lang w:eastAsia="ru-RU"/>
        </w:rPr>
        <w:t xml:space="preserve"> «Седа»</w:t>
      </w:r>
      <w:r w:rsidRPr="00263D0A">
        <w:rPr>
          <w:rFonts w:ascii="Times New Roman" w:eastAsia="Times New Roman" w:hAnsi="Times New Roman" w:cs="Times New Roman"/>
          <w:i w:val="0"/>
          <w:color w:val="000000" w:themeColor="text1"/>
          <w:sz w:val="28"/>
          <w:szCs w:val="28"/>
          <w:lang w:eastAsia="ru-RU"/>
        </w:rPr>
        <w:t xml:space="preserve">, общеобразовательной </w:t>
      </w:r>
      <w:r w:rsidR="005A5A10" w:rsidRPr="00263D0A">
        <w:rPr>
          <w:rFonts w:ascii="Times New Roman" w:eastAsia="Times New Roman" w:hAnsi="Times New Roman" w:cs="Times New Roman"/>
          <w:i w:val="0"/>
          <w:color w:val="000000" w:themeColor="text1"/>
          <w:sz w:val="28"/>
          <w:szCs w:val="28"/>
          <w:lang w:eastAsia="ru-RU"/>
        </w:rPr>
        <w:t xml:space="preserve"> </w:t>
      </w:r>
      <w:r w:rsidRPr="00263D0A">
        <w:rPr>
          <w:rFonts w:ascii="Times New Roman" w:eastAsia="Times New Roman" w:hAnsi="Times New Roman" w:cs="Times New Roman"/>
          <w:i w:val="0"/>
          <w:color w:val="000000" w:themeColor="text1"/>
          <w:sz w:val="28"/>
          <w:szCs w:val="28"/>
          <w:lang w:eastAsia="ru-RU"/>
        </w:rPr>
        <w:t xml:space="preserve"> программе, обеспечивая выполнение требований к содержанию и методам воспитания и обучения, реализуемых в </w:t>
      </w:r>
      <w:r w:rsidR="00263D0A">
        <w:rPr>
          <w:rFonts w:ascii="Times New Roman" w:eastAsia="Times New Roman" w:hAnsi="Times New Roman" w:cs="Times New Roman"/>
          <w:i w:val="0"/>
          <w:color w:val="000000" w:themeColor="text1"/>
          <w:sz w:val="28"/>
          <w:szCs w:val="28"/>
          <w:lang w:eastAsia="ru-RU"/>
        </w:rPr>
        <w:t>ГБДОУ №</w:t>
      </w:r>
      <w:r w:rsidR="00320745" w:rsidRPr="00263D0A">
        <w:rPr>
          <w:rFonts w:ascii="Times New Roman" w:eastAsia="Times New Roman" w:hAnsi="Times New Roman" w:cs="Times New Roman"/>
          <w:i w:val="0"/>
          <w:color w:val="000000" w:themeColor="text1"/>
          <w:sz w:val="28"/>
          <w:szCs w:val="28"/>
          <w:lang w:eastAsia="ru-RU"/>
        </w:rPr>
        <w:t>23</w:t>
      </w:r>
      <w:r w:rsidR="00263D0A">
        <w:rPr>
          <w:rFonts w:ascii="Times New Roman" w:eastAsia="Times New Roman" w:hAnsi="Times New Roman" w:cs="Times New Roman"/>
          <w:i w:val="0"/>
          <w:color w:val="000000" w:themeColor="text1"/>
          <w:sz w:val="28"/>
          <w:szCs w:val="28"/>
          <w:lang w:eastAsia="ru-RU"/>
        </w:rPr>
        <w:t xml:space="preserve"> «Седа»</w:t>
      </w:r>
      <w:r w:rsidRPr="00263D0A">
        <w:rPr>
          <w:rFonts w:ascii="Times New Roman" w:eastAsia="Times New Roman" w:hAnsi="Times New Roman" w:cs="Times New Roman"/>
          <w:i w:val="0"/>
          <w:color w:val="000000" w:themeColor="text1"/>
          <w:sz w:val="28"/>
          <w:szCs w:val="28"/>
          <w:lang w:eastAsia="ru-RU"/>
        </w:rPr>
        <w:t>, гарантирует ребенку получение комплекса образовательных услуг.</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"Речевое развитие", "Художественно-эстетическое развитие" </w:t>
      </w:r>
      <w:r w:rsidR="005A5A10" w:rsidRPr="00263D0A">
        <w:rPr>
          <w:rFonts w:ascii="Times New Roman" w:eastAsia="Times New Roman" w:hAnsi="Times New Roman" w:cs="Times New Roman"/>
          <w:i w:val="0"/>
          <w:color w:val="000000" w:themeColor="text1"/>
          <w:sz w:val="28"/>
          <w:szCs w:val="28"/>
          <w:lang w:eastAsia="ru-RU"/>
        </w:rPr>
        <w:t xml:space="preserve">  входят в расписание основной</w:t>
      </w:r>
      <w:r w:rsidRPr="00263D0A">
        <w:rPr>
          <w:rFonts w:ascii="Times New Roman" w:eastAsia="Times New Roman" w:hAnsi="Times New Roman" w:cs="Times New Roman"/>
          <w:i w:val="0"/>
          <w:color w:val="000000" w:themeColor="text1"/>
          <w:sz w:val="28"/>
          <w:szCs w:val="28"/>
          <w:lang w:eastAsia="ru-RU"/>
        </w:rPr>
        <w:t xml:space="preserve"> образовательной деятельности. Они реализуются как в обязатель</w:t>
      </w:r>
      <w:r w:rsidR="00263D0A">
        <w:rPr>
          <w:rFonts w:ascii="Times New Roman" w:eastAsia="Times New Roman" w:hAnsi="Times New Roman" w:cs="Times New Roman"/>
          <w:i w:val="0"/>
          <w:color w:val="000000" w:themeColor="text1"/>
          <w:sz w:val="28"/>
          <w:szCs w:val="28"/>
          <w:lang w:eastAsia="ru-RU"/>
        </w:rPr>
        <w:t>ной и вариативной части, так и </w:t>
      </w:r>
      <w:r w:rsidRPr="00263D0A">
        <w:rPr>
          <w:rFonts w:ascii="Times New Roman" w:eastAsia="Times New Roman" w:hAnsi="Times New Roman" w:cs="Times New Roman"/>
          <w:i w:val="0"/>
          <w:color w:val="000000" w:themeColor="text1"/>
          <w:sz w:val="28"/>
          <w:szCs w:val="28"/>
          <w:lang w:eastAsia="ru-RU"/>
        </w:rPr>
        <w:t>во всех видах деятельности и отражены в календарном планировании.</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w:t>
      </w:r>
      <w:r w:rsidR="00DC7386" w:rsidRPr="00263D0A">
        <w:rPr>
          <w:rFonts w:ascii="Times New Roman" w:eastAsia="Times New Roman" w:hAnsi="Times New Roman" w:cs="Times New Roman"/>
          <w:i w:val="0"/>
          <w:color w:val="000000" w:themeColor="text1"/>
          <w:sz w:val="28"/>
          <w:szCs w:val="28"/>
          <w:lang w:eastAsia="ru-RU"/>
        </w:rPr>
        <w:tab/>
      </w:r>
      <w:r w:rsidRPr="00263D0A">
        <w:rPr>
          <w:rFonts w:ascii="Times New Roman" w:eastAsia="Times New Roman" w:hAnsi="Times New Roman" w:cs="Times New Roman"/>
          <w:i w:val="0"/>
          <w:color w:val="000000" w:themeColor="text1"/>
          <w:sz w:val="28"/>
          <w:szCs w:val="28"/>
          <w:lang w:eastAsia="ru-RU"/>
        </w:rPr>
        <w:t>При составлении учебного плана учитывались следующие принципы:</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принцип развивающего образования, целью которого является развитие ребенка;       </w:t>
      </w:r>
    </w:p>
    <w:p w:rsidR="00CF50C6" w:rsidRPr="00263D0A" w:rsidRDefault="00CF50C6" w:rsidP="008759F8">
      <w:pPr>
        <w:pStyle w:val="a9"/>
        <w:numPr>
          <w:ilvl w:val="0"/>
          <w:numId w:val="5"/>
        </w:numPr>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принцип научной обоснованности и практической применимости;    </w:t>
      </w:r>
    </w:p>
    <w:p w:rsidR="00CF50C6" w:rsidRPr="00263D0A" w:rsidRDefault="00CF50C6" w:rsidP="008759F8">
      <w:pPr>
        <w:pStyle w:val="a9"/>
        <w:numPr>
          <w:ilvl w:val="0"/>
          <w:numId w:val="5"/>
        </w:numPr>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принцип соответствия критериям полноты, необходимости и достаточности;        </w:t>
      </w:r>
    </w:p>
    <w:p w:rsidR="00CF50C6" w:rsidRPr="00263D0A" w:rsidRDefault="00CF50C6" w:rsidP="008759F8">
      <w:pPr>
        <w:pStyle w:val="a9"/>
        <w:numPr>
          <w:ilvl w:val="0"/>
          <w:numId w:val="5"/>
        </w:numPr>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CF50C6" w:rsidRPr="00263D0A" w:rsidRDefault="00275687" w:rsidP="00275687">
      <w:pPr>
        <w:pStyle w:val="a9"/>
        <w:numPr>
          <w:ilvl w:val="0"/>
          <w:numId w:val="0"/>
        </w:numPr>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w:t>
      </w:r>
      <w:r w:rsidR="00CF50C6" w:rsidRPr="00263D0A">
        <w:rPr>
          <w:rFonts w:ascii="Times New Roman" w:eastAsia="Times New Roman" w:hAnsi="Times New Roman" w:cs="Times New Roman"/>
          <w:i w:val="0"/>
          <w:color w:val="000000" w:themeColor="text1"/>
          <w:sz w:val="28"/>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CF50C6" w:rsidRPr="00263D0A" w:rsidRDefault="00275687" w:rsidP="00275687">
      <w:pPr>
        <w:pStyle w:val="a9"/>
        <w:numPr>
          <w:ilvl w:val="0"/>
          <w:numId w:val="0"/>
        </w:numPr>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lastRenderedPageBreak/>
        <w:t xml:space="preserve">- </w:t>
      </w:r>
      <w:r w:rsidR="00CF50C6" w:rsidRPr="00263D0A">
        <w:rPr>
          <w:rFonts w:ascii="Times New Roman" w:eastAsia="Times New Roman" w:hAnsi="Times New Roman" w:cs="Times New Roman"/>
          <w:i w:val="0"/>
          <w:color w:val="000000" w:themeColor="text1"/>
          <w:sz w:val="28"/>
          <w:szCs w:val="28"/>
          <w:lang w:eastAsia="ru-RU"/>
        </w:rPr>
        <w:t xml:space="preserve">комплексно-тематический принцип построения образовательного процесса;         </w:t>
      </w:r>
    </w:p>
    <w:p w:rsidR="00CF50C6" w:rsidRPr="00263D0A" w:rsidRDefault="00275687" w:rsidP="00275687">
      <w:pPr>
        <w:pStyle w:val="a9"/>
        <w:numPr>
          <w:ilvl w:val="0"/>
          <w:numId w:val="0"/>
        </w:numPr>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w:t>
      </w:r>
      <w:r w:rsidR="00CF50C6" w:rsidRPr="00263D0A">
        <w:rPr>
          <w:rFonts w:ascii="Times New Roman" w:eastAsia="Times New Roman" w:hAnsi="Times New Roman" w:cs="Times New Roman"/>
          <w:i w:val="0"/>
          <w:color w:val="000000" w:themeColor="text1"/>
          <w:sz w:val="28"/>
          <w:szCs w:val="28"/>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CF50C6" w:rsidRPr="00263D0A" w:rsidRDefault="00275687" w:rsidP="00275687">
      <w:pPr>
        <w:pStyle w:val="a9"/>
        <w:numPr>
          <w:ilvl w:val="0"/>
          <w:numId w:val="0"/>
        </w:numPr>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w:t>
      </w:r>
      <w:r w:rsidR="00CF50C6" w:rsidRPr="00263D0A">
        <w:rPr>
          <w:rFonts w:ascii="Times New Roman" w:eastAsia="Times New Roman" w:hAnsi="Times New Roman" w:cs="Times New Roman"/>
          <w:i w:val="0"/>
          <w:color w:val="000000" w:themeColor="text1"/>
          <w:sz w:val="28"/>
          <w:szCs w:val="28"/>
          <w:lang w:eastAsia="ru-RU"/>
        </w:rPr>
        <w:t>построение образовательного процесса с учетом возрастных особенностей дошкольников, используя разные формы работы.</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w:t>
      </w:r>
      <w:r w:rsidRPr="00263D0A">
        <w:rPr>
          <w:rFonts w:ascii="Times New Roman" w:eastAsia="Times New Roman" w:hAnsi="Times New Roman" w:cs="Times New Roman"/>
          <w:i w:val="0"/>
          <w:color w:val="000000" w:themeColor="text1"/>
          <w:sz w:val="28"/>
          <w:szCs w:val="28"/>
          <w:lang w:eastAsia="ru-RU"/>
        </w:rPr>
        <w:tab/>
        <w:t xml:space="preserve">Количество и продолжительность </w:t>
      </w:r>
      <w:r w:rsidR="00275687" w:rsidRPr="00263D0A">
        <w:rPr>
          <w:rFonts w:ascii="Times New Roman" w:eastAsia="Times New Roman" w:hAnsi="Times New Roman" w:cs="Times New Roman"/>
          <w:i w:val="0"/>
          <w:color w:val="000000" w:themeColor="text1"/>
          <w:sz w:val="28"/>
          <w:szCs w:val="28"/>
          <w:lang w:eastAsia="ru-RU"/>
        </w:rPr>
        <w:t xml:space="preserve"> </w:t>
      </w:r>
      <w:r w:rsidRPr="00263D0A">
        <w:rPr>
          <w:rFonts w:ascii="Times New Roman" w:eastAsia="Times New Roman" w:hAnsi="Times New Roman" w:cs="Times New Roman"/>
          <w:i w:val="0"/>
          <w:color w:val="000000" w:themeColor="text1"/>
          <w:sz w:val="28"/>
          <w:szCs w:val="28"/>
          <w:lang w:eastAsia="ru-RU"/>
        </w:rPr>
        <w:t xml:space="preserve"> организованной образовательной деятельности устанавливаются в соответствии с санитарно-гигиеническими  нормами и требованиями (СанПиН 2.4.1.3049-13): </w:t>
      </w:r>
    </w:p>
    <w:p w:rsidR="00CF50C6" w:rsidRPr="00263D0A" w:rsidRDefault="005A5A10"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Продолжительность основной </w:t>
      </w:r>
      <w:r w:rsidR="00CF50C6" w:rsidRPr="00263D0A">
        <w:rPr>
          <w:rFonts w:ascii="Times New Roman" w:eastAsia="Times New Roman" w:hAnsi="Times New Roman" w:cs="Times New Roman"/>
          <w:i w:val="0"/>
          <w:color w:val="000000" w:themeColor="text1"/>
          <w:sz w:val="28"/>
          <w:szCs w:val="28"/>
          <w:lang w:eastAsia="ru-RU"/>
        </w:rPr>
        <w:t xml:space="preserve"> образовательной деятельности:</w:t>
      </w:r>
    </w:p>
    <w:p w:rsidR="00CF50C6" w:rsidRPr="00263D0A" w:rsidRDefault="00275687"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для детей от 3 до 4</w:t>
      </w:r>
      <w:r w:rsidR="00CF50C6" w:rsidRPr="00263D0A">
        <w:rPr>
          <w:rFonts w:ascii="Times New Roman" w:eastAsia="Times New Roman" w:hAnsi="Times New Roman" w:cs="Times New Roman"/>
          <w:i w:val="0"/>
          <w:color w:val="000000" w:themeColor="text1"/>
          <w:sz w:val="28"/>
          <w:szCs w:val="28"/>
          <w:lang w:eastAsia="ru-RU"/>
        </w:rPr>
        <w:t xml:space="preserve">  лет – не более 15 минут,</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для детей от 4  до 5 лет – не более 20 минут,</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для детей от 5 до 6  лет – не более 25 минут,</w:t>
      </w:r>
    </w:p>
    <w:p w:rsidR="00D4050B" w:rsidRPr="00263D0A" w:rsidRDefault="0030409A" w:rsidP="00D4050B">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xml:space="preserve">- для детей от 6 до 7  лет – не более 30 </w:t>
      </w:r>
      <w:r w:rsidR="00D4050B" w:rsidRPr="00263D0A">
        <w:rPr>
          <w:rFonts w:ascii="Times New Roman" w:eastAsia="Times New Roman" w:hAnsi="Times New Roman" w:cs="Times New Roman"/>
          <w:i w:val="0"/>
          <w:color w:val="000000" w:themeColor="text1"/>
          <w:sz w:val="28"/>
          <w:szCs w:val="28"/>
          <w:lang w:eastAsia="ru-RU"/>
        </w:rPr>
        <w:t xml:space="preserve"> минут,</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p>
    <w:p w:rsidR="00CF50C6" w:rsidRPr="00263D0A" w:rsidRDefault="00CF50C6" w:rsidP="008759F8">
      <w:pPr>
        <w:pStyle w:val="a9"/>
        <w:spacing w:after="0"/>
        <w:ind w:firstLine="708"/>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Максимально допустимый объём образовательной нагрузки в первой половине дня в младшей и средней группах не превышает 30 и 40 минут соответственно.</w:t>
      </w:r>
    </w:p>
    <w:p w:rsidR="00CF50C6" w:rsidRPr="00263D0A" w:rsidRDefault="00CF50C6" w:rsidP="008759F8">
      <w:pPr>
        <w:pStyle w:val="a9"/>
        <w:spacing w:after="0"/>
        <w:ind w:firstLine="708"/>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В середине врем</w:t>
      </w:r>
      <w:r w:rsidR="00BB163D" w:rsidRPr="00263D0A">
        <w:rPr>
          <w:rFonts w:ascii="Times New Roman" w:eastAsia="Times New Roman" w:hAnsi="Times New Roman" w:cs="Times New Roman"/>
          <w:i w:val="0"/>
          <w:color w:val="000000" w:themeColor="text1"/>
          <w:sz w:val="28"/>
          <w:szCs w:val="28"/>
          <w:lang w:eastAsia="ru-RU"/>
        </w:rPr>
        <w:t xml:space="preserve">ени, отведённого на основную </w:t>
      </w:r>
      <w:r w:rsidRPr="00263D0A">
        <w:rPr>
          <w:rFonts w:ascii="Times New Roman" w:eastAsia="Times New Roman" w:hAnsi="Times New Roman" w:cs="Times New Roman"/>
          <w:i w:val="0"/>
          <w:color w:val="000000" w:themeColor="text1"/>
          <w:sz w:val="28"/>
          <w:szCs w:val="28"/>
          <w:lang w:eastAsia="ru-RU"/>
        </w:rPr>
        <w:t>образовательную деятельность, проводятся физкультурные минутки.</w:t>
      </w:r>
    </w:p>
    <w:p w:rsidR="00CF50C6" w:rsidRPr="00263D0A" w:rsidRDefault="00CF50C6" w:rsidP="008759F8">
      <w:pPr>
        <w:pStyle w:val="a9"/>
        <w:spacing w:after="0"/>
        <w:ind w:firstLine="708"/>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Пере</w:t>
      </w:r>
      <w:r w:rsidR="00BB163D" w:rsidRPr="00263D0A">
        <w:rPr>
          <w:rFonts w:ascii="Times New Roman" w:eastAsia="Times New Roman" w:hAnsi="Times New Roman" w:cs="Times New Roman"/>
          <w:i w:val="0"/>
          <w:color w:val="000000" w:themeColor="text1"/>
          <w:sz w:val="28"/>
          <w:szCs w:val="28"/>
          <w:lang w:eastAsia="ru-RU"/>
        </w:rPr>
        <w:t>рывы между периодами основной</w:t>
      </w:r>
      <w:r w:rsidRPr="00263D0A">
        <w:rPr>
          <w:rFonts w:ascii="Times New Roman" w:eastAsia="Times New Roman" w:hAnsi="Times New Roman" w:cs="Times New Roman"/>
          <w:i w:val="0"/>
          <w:color w:val="000000" w:themeColor="text1"/>
          <w:sz w:val="28"/>
          <w:szCs w:val="28"/>
          <w:lang w:eastAsia="ru-RU"/>
        </w:rPr>
        <w:t xml:space="preserve"> образовательной деятельности – не менее 10 минут.</w:t>
      </w:r>
    </w:p>
    <w:p w:rsidR="00CF50C6" w:rsidRPr="00263D0A" w:rsidRDefault="00CF50C6" w:rsidP="008759F8">
      <w:pPr>
        <w:pStyle w:val="a9"/>
        <w:spacing w:after="0"/>
        <w:ind w:firstLine="708"/>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w:t>
      </w:r>
      <w:r w:rsidR="00BB163D" w:rsidRPr="00263D0A">
        <w:rPr>
          <w:rFonts w:ascii="Times New Roman" w:eastAsia="Times New Roman" w:hAnsi="Times New Roman" w:cs="Times New Roman"/>
          <w:i w:val="0"/>
          <w:color w:val="000000" w:themeColor="text1"/>
          <w:sz w:val="28"/>
          <w:szCs w:val="28"/>
          <w:lang w:eastAsia="ru-RU"/>
        </w:rPr>
        <w:t xml:space="preserve"> день. В середине основной</w:t>
      </w:r>
      <w:r w:rsidRPr="00263D0A">
        <w:rPr>
          <w:rFonts w:ascii="Times New Roman" w:eastAsia="Times New Roman" w:hAnsi="Times New Roman" w:cs="Times New Roman"/>
          <w:i w:val="0"/>
          <w:color w:val="000000" w:themeColor="text1"/>
          <w:sz w:val="28"/>
          <w:szCs w:val="28"/>
          <w:lang w:eastAsia="ru-RU"/>
        </w:rPr>
        <w:t xml:space="preserve"> образовательной деятельности статического характера проводятся физкультурные минутки.</w:t>
      </w:r>
    </w:p>
    <w:p w:rsidR="00CF50C6" w:rsidRPr="00263D0A" w:rsidRDefault="00CF50C6" w:rsidP="008759F8">
      <w:pPr>
        <w:pStyle w:val="a9"/>
        <w:spacing w:after="0"/>
        <w:ind w:firstLine="708"/>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Образовательная деятельность, требующая повышенной познавательной активности и умственного напряжения детей, организуется в дни наиболее умственной и познавательной активности детей (вторник, среда, четверг).</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p>
    <w:p w:rsidR="00CF50C6" w:rsidRPr="00263D0A" w:rsidRDefault="00CF50C6" w:rsidP="008759F8">
      <w:pPr>
        <w:pStyle w:val="a9"/>
        <w:spacing w:after="0"/>
        <w:ind w:firstLine="708"/>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lastRenderedPageBreak/>
        <w:t xml:space="preserve">          Организация жизнедеятельности </w:t>
      </w:r>
      <w:r w:rsidR="00BB163D" w:rsidRPr="00263D0A">
        <w:rPr>
          <w:rFonts w:ascii="Times New Roman" w:eastAsia="Times New Roman" w:hAnsi="Times New Roman" w:cs="Times New Roman"/>
          <w:i w:val="0"/>
          <w:color w:val="000000" w:themeColor="text1"/>
          <w:sz w:val="28"/>
          <w:szCs w:val="28"/>
          <w:lang w:eastAsia="ru-RU"/>
        </w:rPr>
        <w:t>ГБ</w:t>
      </w:r>
      <w:r w:rsidR="004805D3" w:rsidRPr="00263D0A">
        <w:rPr>
          <w:rFonts w:ascii="Times New Roman" w:eastAsia="Times New Roman" w:hAnsi="Times New Roman" w:cs="Times New Roman"/>
          <w:i w:val="0"/>
          <w:color w:val="000000" w:themeColor="text1"/>
          <w:sz w:val="28"/>
          <w:szCs w:val="28"/>
          <w:lang w:eastAsia="ru-RU"/>
        </w:rPr>
        <w:t>ДО</w:t>
      </w:r>
      <w:r w:rsidR="00263D0A">
        <w:rPr>
          <w:rFonts w:ascii="Times New Roman" w:eastAsia="Times New Roman" w:hAnsi="Times New Roman" w:cs="Times New Roman"/>
          <w:i w:val="0"/>
          <w:color w:val="000000" w:themeColor="text1"/>
          <w:sz w:val="28"/>
          <w:szCs w:val="28"/>
          <w:lang w:eastAsia="ru-RU"/>
        </w:rPr>
        <w:t>У №</w:t>
      </w:r>
      <w:r w:rsidR="00275687" w:rsidRPr="00263D0A">
        <w:rPr>
          <w:rFonts w:ascii="Times New Roman" w:eastAsia="Times New Roman" w:hAnsi="Times New Roman" w:cs="Times New Roman"/>
          <w:i w:val="0"/>
          <w:color w:val="000000" w:themeColor="text1"/>
          <w:sz w:val="28"/>
          <w:szCs w:val="28"/>
          <w:lang w:eastAsia="ru-RU"/>
        </w:rPr>
        <w:t>23</w:t>
      </w:r>
      <w:r w:rsidR="00263D0A">
        <w:rPr>
          <w:rFonts w:ascii="Times New Roman" w:eastAsia="Times New Roman" w:hAnsi="Times New Roman" w:cs="Times New Roman"/>
          <w:i w:val="0"/>
          <w:color w:val="000000" w:themeColor="text1"/>
          <w:sz w:val="28"/>
          <w:szCs w:val="28"/>
          <w:lang w:eastAsia="ru-RU"/>
        </w:rPr>
        <w:t xml:space="preserve"> «Седа»</w:t>
      </w:r>
      <w:r w:rsidRPr="00263D0A">
        <w:rPr>
          <w:rFonts w:ascii="Times New Roman" w:eastAsia="Times New Roman" w:hAnsi="Times New Roman" w:cs="Times New Roman"/>
          <w:i w:val="0"/>
          <w:color w:val="000000" w:themeColor="text1"/>
          <w:sz w:val="28"/>
          <w:szCs w:val="28"/>
          <w:lang w:eastAsia="ru-RU"/>
        </w:rPr>
        <w:t xml:space="preserve"> предусматривает, как организованные педагогами совместно с детьми (ООД, развлечения) формы детской деятельности, так и самостоятельную деятельность детей. Режим дня и сетка занятий соответствуют виду и направлению  </w:t>
      </w:r>
      <w:r w:rsidR="00BB163D" w:rsidRPr="00263D0A">
        <w:rPr>
          <w:rFonts w:ascii="Times New Roman" w:eastAsia="Times New Roman" w:hAnsi="Times New Roman" w:cs="Times New Roman"/>
          <w:i w:val="0"/>
          <w:color w:val="000000" w:themeColor="text1"/>
          <w:sz w:val="28"/>
          <w:szCs w:val="28"/>
          <w:lang w:eastAsia="ru-RU"/>
        </w:rPr>
        <w:t>ГБ</w:t>
      </w:r>
      <w:r w:rsidR="004805D3" w:rsidRPr="00263D0A">
        <w:rPr>
          <w:rFonts w:ascii="Times New Roman" w:eastAsia="Times New Roman" w:hAnsi="Times New Roman" w:cs="Times New Roman"/>
          <w:i w:val="0"/>
          <w:color w:val="000000" w:themeColor="text1"/>
          <w:sz w:val="28"/>
          <w:szCs w:val="28"/>
          <w:lang w:eastAsia="ru-RU"/>
        </w:rPr>
        <w:t>ДО</w:t>
      </w:r>
      <w:r w:rsidR="00275687" w:rsidRPr="00263D0A">
        <w:rPr>
          <w:rFonts w:ascii="Times New Roman" w:eastAsia="Times New Roman" w:hAnsi="Times New Roman" w:cs="Times New Roman"/>
          <w:i w:val="0"/>
          <w:color w:val="000000" w:themeColor="text1"/>
          <w:sz w:val="28"/>
          <w:szCs w:val="28"/>
          <w:lang w:eastAsia="ru-RU"/>
        </w:rPr>
        <w:t>У №23</w:t>
      </w:r>
      <w:r w:rsidR="00263D0A">
        <w:rPr>
          <w:rFonts w:ascii="Times New Roman" w:eastAsia="Times New Roman" w:hAnsi="Times New Roman" w:cs="Times New Roman"/>
          <w:i w:val="0"/>
          <w:color w:val="000000" w:themeColor="text1"/>
          <w:sz w:val="28"/>
          <w:szCs w:val="28"/>
          <w:lang w:eastAsia="ru-RU"/>
        </w:rPr>
        <w:t xml:space="preserve"> «Седа»</w:t>
      </w:r>
      <w:r w:rsidRPr="00263D0A">
        <w:rPr>
          <w:rFonts w:ascii="Times New Roman" w:eastAsia="Times New Roman" w:hAnsi="Times New Roman" w:cs="Times New Roman"/>
          <w:i w:val="0"/>
          <w:color w:val="000000" w:themeColor="text1"/>
          <w:sz w:val="28"/>
          <w:szCs w:val="28"/>
          <w:lang w:eastAsia="ru-RU"/>
        </w:rPr>
        <w:t>.</w:t>
      </w:r>
    </w:p>
    <w:p w:rsidR="00CF50C6" w:rsidRPr="00263D0A" w:rsidRDefault="00CF50C6" w:rsidP="008759F8">
      <w:pPr>
        <w:pStyle w:val="a9"/>
        <w:spacing w:after="0"/>
        <w:jc w:val="both"/>
        <w:rPr>
          <w:rFonts w:ascii="Times New Roman" w:eastAsia="Times New Roman" w:hAnsi="Times New Roman" w:cs="Times New Roman"/>
          <w:i w:val="0"/>
          <w:color w:val="000000" w:themeColor="text1"/>
          <w:sz w:val="28"/>
          <w:szCs w:val="28"/>
          <w:lang w:eastAsia="ru-RU"/>
        </w:rPr>
      </w:pPr>
      <w:r w:rsidRPr="00263D0A">
        <w:rPr>
          <w:rFonts w:ascii="Times New Roman" w:eastAsia="Times New Roman" w:hAnsi="Times New Roman" w:cs="Times New Roman"/>
          <w:i w:val="0"/>
          <w:color w:val="000000" w:themeColor="text1"/>
          <w:sz w:val="28"/>
          <w:szCs w:val="28"/>
          <w:lang w:eastAsia="ru-RU"/>
        </w:rPr>
        <w:t>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575EC0" w:rsidRPr="00263D0A" w:rsidRDefault="00575EC0" w:rsidP="00275687">
      <w:pPr>
        <w:jc w:val="both"/>
        <w:rPr>
          <w:rFonts w:ascii="Times New Roman" w:eastAsia="Times New Roman" w:hAnsi="Times New Roman" w:cs="Times New Roman"/>
          <w:b/>
          <w:bCs/>
          <w:color w:val="000000" w:themeColor="text1"/>
          <w:sz w:val="28"/>
          <w:szCs w:val="28"/>
          <w:lang w:eastAsia="ru-RU"/>
        </w:rPr>
      </w:pPr>
    </w:p>
    <w:p w:rsidR="00575EC0" w:rsidRPr="00263D0A" w:rsidRDefault="00575EC0" w:rsidP="00275687">
      <w:pPr>
        <w:jc w:val="both"/>
        <w:rPr>
          <w:rFonts w:ascii="Times New Roman" w:eastAsia="Times New Roman" w:hAnsi="Times New Roman" w:cs="Times New Roman"/>
          <w:b/>
          <w:bCs/>
          <w:color w:val="000000" w:themeColor="text1"/>
          <w:sz w:val="28"/>
          <w:szCs w:val="28"/>
          <w:lang w:eastAsia="ru-RU"/>
        </w:rPr>
      </w:pPr>
    </w:p>
    <w:p w:rsidR="00575EC0" w:rsidRPr="00263D0A" w:rsidRDefault="00575EC0" w:rsidP="00275687">
      <w:pPr>
        <w:jc w:val="both"/>
        <w:rPr>
          <w:rFonts w:ascii="Times New Roman" w:eastAsia="Times New Roman" w:hAnsi="Times New Roman" w:cs="Times New Roman"/>
          <w:b/>
          <w:bCs/>
          <w:color w:val="000000" w:themeColor="text1"/>
          <w:sz w:val="28"/>
          <w:szCs w:val="28"/>
          <w:lang w:eastAsia="ru-RU"/>
        </w:rPr>
      </w:pPr>
    </w:p>
    <w:p w:rsidR="00303F06" w:rsidRPr="00263D0A" w:rsidRDefault="00303F06" w:rsidP="00275687">
      <w:pPr>
        <w:jc w:val="both"/>
        <w:rPr>
          <w:rFonts w:ascii="Times New Roman" w:eastAsia="Times New Roman" w:hAnsi="Times New Roman" w:cs="Times New Roman"/>
          <w:b/>
          <w:bCs/>
          <w:color w:val="000000" w:themeColor="text1"/>
          <w:sz w:val="28"/>
          <w:szCs w:val="28"/>
          <w:lang w:eastAsia="ru-RU"/>
        </w:rPr>
      </w:pPr>
    </w:p>
    <w:p w:rsidR="00303F06" w:rsidRDefault="00303F06" w:rsidP="00275687">
      <w:pPr>
        <w:jc w:val="both"/>
        <w:rPr>
          <w:rFonts w:ascii="Times New Roman" w:eastAsia="Times New Roman" w:hAnsi="Times New Roman" w:cs="Times New Roman"/>
          <w:b/>
          <w:bCs/>
          <w:color w:val="000000" w:themeColor="text1"/>
          <w:sz w:val="28"/>
          <w:szCs w:val="28"/>
          <w:lang w:eastAsia="ru-RU"/>
        </w:rPr>
      </w:pPr>
    </w:p>
    <w:p w:rsidR="007B6FD9" w:rsidRDefault="007B6FD9" w:rsidP="00275687">
      <w:pPr>
        <w:jc w:val="both"/>
        <w:rPr>
          <w:rFonts w:ascii="Times New Roman" w:eastAsia="Times New Roman" w:hAnsi="Times New Roman" w:cs="Times New Roman"/>
          <w:b/>
          <w:bCs/>
          <w:color w:val="000000" w:themeColor="text1"/>
          <w:sz w:val="28"/>
          <w:szCs w:val="28"/>
          <w:lang w:eastAsia="ru-RU"/>
        </w:rPr>
      </w:pPr>
    </w:p>
    <w:p w:rsidR="007B6FD9" w:rsidRPr="00263D0A" w:rsidRDefault="007B6FD9" w:rsidP="00275687">
      <w:pPr>
        <w:jc w:val="both"/>
        <w:rPr>
          <w:rFonts w:ascii="Times New Roman" w:eastAsia="Times New Roman" w:hAnsi="Times New Roman" w:cs="Times New Roman"/>
          <w:b/>
          <w:bCs/>
          <w:color w:val="000000" w:themeColor="text1"/>
          <w:sz w:val="28"/>
          <w:szCs w:val="28"/>
          <w:lang w:eastAsia="ru-RU"/>
        </w:rPr>
      </w:pPr>
    </w:p>
    <w:p w:rsidR="00275687" w:rsidRPr="00263D0A" w:rsidRDefault="00275687" w:rsidP="00275687">
      <w:pPr>
        <w:jc w:val="both"/>
        <w:rPr>
          <w:rFonts w:ascii="Times New Roman" w:eastAsia="Times New Roman" w:hAnsi="Times New Roman" w:cs="Times New Roman"/>
          <w:b/>
          <w:bCs/>
          <w:color w:val="000000" w:themeColor="text1"/>
          <w:sz w:val="28"/>
          <w:szCs w:val="28"/>
          <w:lang w:eastAsia="ru-RU"/>
        </w:rPr>
      </w:pPr>
    </w:p>
    <w:p w:rsidR="00CF50C6" w:rsidRPr="00263D0A" w:rsidRDefault="00CF50C6" w:rsidP="00275687">
      <w:pPr>
        <w:jc w:val="center"/>
        <w:rPr>
          <w:rFonts w:ascii="Times New Roman" w:eastAsia="Times New Roman" w:hAnsi="Times New Roman" w:cs="Times New Roman"/>
          <w:b/>
          <w:bCs/>
          <w:i/>
          <w:iCs/>
          <w:color w:val="000000" w:themeColor="text1"/>
          <w:spacing w:val="15"/>
          <w:sz w:val="28"/>
          <w:szCs w:val="28"/>
          <w:lang w:eastAsia="ru-RU"/>
        </w:rPr>
      </w:pPr>
      <w:r w:rsidRPr="00263D0A">
        <w:rPr>
          <w:rFonts w:ascii="Times New Roman" w:eastAsia="Times New Roman" w:hAnsi="Times New Roman" w:cs="Times New Roman"/>
          <w:b/>
          <w:bCs/>
          <w:color w:val="000000" w:themeColor="text1"/>
          <w:lang w:eastAsia="ru-RU"/>
        </w:rPr>
        <w:lastRenderedPageBreak/>
        <w:t xml:space="preserve">Учебный план </w:t>
      </w:r>
      <w:r w:rsidR="00BB163D" w:rsidRPr="00263D0A">
        <w:rPr>
          <w:rFonts w:ascii="Times New Roman" w:eastAsia="Times New Roman" w:hAnsi="Times New Roman" w:cs="Times New Roman"/>
          <w:b/>
          <w:bCs/>
          <w:color w:val="000000" w:themeColor="text1"/>
          <w:lang w:eastAsia="ru-RU"/>
        </w:rPr>
        <w:t>ГБ</w:t>
      </w:r>
      <w:r w:rsidR="004805D3" w:rsidRPr="00263D0A">
        <w:rPr>
          <w:rFonts w:ascii="Times New Roman" w:eastAsia="Times New Roman" w:hAnsi="Times New Roman" w:cs="Times New Roman"/>
          <w:b/>
          <w:bCs/>
          <w:color w:val="000000" w:themeColor="text1"/>
          <w:lang w:eastAsia="ru-RU"/>
        </w:rPr>
        <w:t>ДО</w:t>
      </w:r>
      <w:r w:rsidR="00275687" w:rsidRPr="00263D0A">
        <w:rPr>
          <w:rFonts w:ascii="Times New Roman" w:eastAsia="Times New Roman" w:hAnsi="Times New Roman" w:cs="Times New Roman"/>
          <w:b/>
          <w:bCs/>
          <w:color w:val="000000" w:themeColor="text1"/>
          <w:lang w:eastAsia="ru-RU"/>
        </w:rPr>
        <w:t>У № 23</w:t>
      </w:r>
      <w:r w:rsidR="00263D0A">
        <w:rPr>
          <w:rFonts w:ascii="Times New Roman" w:eastAsia="Times New Roman" w:hAnsi="Times New Roman" w:cs="Times New Roman"/>
          <w:b/>
          <w:bCs/>
          <w:color w:val="000000" w:themeColor="text1"/>
          <w:lang w:eastAsia="ru-RU"/>
        </w:rPr>
        <w:t xml:space="preserve"> «Седа»</w:t>
      </w:r>
    </w:p>
    <w:p w:rsidR="00CF50C6" w:rsidRPr="00263D0A" w:rsidRDefault="00CF50C6" w:rsidP="00CF50C6">
      <w:pPr>
        <w:shd w:val="clear" w:color="auto" w:fill="FFFFFF"/>
        <w:spacing w:after="0" w:line="230" w:lineRule="atLeast"/>
        <w:jc w:val="center"/>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b/>
          <w:bCs/>
          <w:color w:val="000000" w:themeColor="text1"/>
          <w:sz w:val="24"/>
          <w:szCs w:val="24"/>
          <w:lang w:eastAsia="ru-RU"/>
        </w:rPr>
        <w:t>общеобразовательные основные (комплексные) программы</w:t>
      </w:r>
    </w:p>
    <w:p w:rsidR="00CF50C6" w:rsidRPr="00263D0A" w:rsidRDefault="00CF50C6" w:rsidP="00CF50C6">
      <w:pPr>
        <w:shd w:val="clear" w:color="auto" w:fill="FFFFFF"/>
        <w:spacing w:after="0" w:line="230" w:lineRule="atLeast"/>
        <w:jc w:val="center"/>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b/>
          <w:bCs/>
          <w:color w:val="000000" w:themeColor="text1"/>
          <w:sz w:val="24"/>
          <w:szCs w:val="24"/>
          <w:lang w:eastAsia="ru-RU"/>
        </w:rPr>
        <w:t> дошкольного образования</w:t>
      </w:r>
    </w:p>
    <w:p w:rsidR="00CF50C6" w:rsidRPr="00263D0A" w:rsidRDefault="001015F8" w:rsidP="00CF50C6">
      <w:pPr>
        <w:shd w:val="clear" w:color="auto" w:fill="FFFFFF"/>
        <w:spacing w:after="0" w:line="230" w:lineRule="atLeast"/>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2022-2023</w:t>
      </w:r>
      <w:r w:rsidR="00B63B0E" w:rsidRPr="00263D0A">
        <w:rPr>
          <w:rFonts w:ascii="Times New Roman" w:eastAsia="Times New Roman" w:hAnsi="Times New Roman" w:cs="Times New Roman"/>
          <w:b/>
          <w:bCs/>
          <w:color w:val="000000" w:themeColor="text1"/>
          <w:sz w:val="24"/>
          <w:szCs w:val="24"/>
          <w:lang w:eastAsia="ru-RU"/>
        </w:rPr>
        <w:t xml:space="preserve"> </w:t>
      </w:r>
      <w:r w:rsidR="00CF50C6" w:rsidRPr="00263D0A">
        <w:rPr>
          <w:rFonts w:ascii="Times New Roman" w:eastAsia="Times New Roman" w:hAnsi="Times New Roman" w:cs="Times New Roman"/>
          <w:b/>
          <w:bCs/>
          <w:color w:val="000000" w:themeColor="text1"/>
          <w:sz w:val="24"/>
          <w:szCs w:val="24"/>
          <w:lang w:eastAsia="ru-RU"/>
        </w:rPr>
        <w:t>учебный год</w:t>
      </w:r>
    </w:p>
    <w:p w:rsidR="00CF50C6" w:rsidRPr="00263D0A" w:rsidRDefault="00CF50C6" w:rsidP="00CF50C6">
      <w:pPr>
        <w:shd w:val="clear" w:color="auto" w:fill="FFFFFF"/>
        <w:spacing w:after="0"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b/>
          <w:bCs/>
          <w:color w:val="000000" w:themeColor="text1"/>
          <w:sz w:val="24"/>
          <w:szCs w:val="24"/>
          <w:lang w:eastAsia="ru-RU"/>
        </w:rPr>
        <w:t> </w:t>
      </w:r>
    </w:p>
    <w:p w:rsidR="00CF50C6" w:rsidRPr="00263D0A" w:rsidRDefault="00CF50C6" w:rsidP="00CF50C6">
      <w:pPr>
        <w:shd w:val="clear" w:color="auto" w:fill="FFFFFF"/>
        <w:spacing w:after="240" w:line="230" w:lineRule="atLeast"/>
        <w:jc w:val="center"/>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 xml:space="preserve">Инвариантная часть </w:t>
      </w:r>
    </w:p>
    <w:tbl>
      <w:tblPr>
        <w:tblStyle w:val="ab"/>
        <w:tblW w:w="10519" w:type="dxa"/>
        <w:tblInd w:w="-459" w:type="dxa"/>
        <w:tblLayout w:type="fixed"/>
        <w:tblLook w:val="04A0" w:firstRow="1" w:lastRow="0" w:firstColumn="1" w:lastColumn="0" w:noHBand="0" w:noVBand="1"/>
      </w:tblPr>
      <w:tblGrid>
        <w:gridCol w:w="2977"/>
        <w:gridCol w:w="2155"/>
        <w:gridCol w:w="2268"/>
        <w:gridCol w:w="1814"/>
        <w:gridCol w:w="1305"/>
      </w:tblGrid>
      <w:tr w:rsidR="00263D0A" w:rsidRPr="00263D0A" w:rsidTr="00275687">
        <w:tc>
          <w:tcPr>
            <w:tcW w:w="2977" w:type="dxa"/>
          </w:tcPr>
          <w:p w:rsidR="00CF50C6" w:rsidRPr="00263D0A" w:rsidRDefault="00CF50C6"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7542" w:type="dxa"/>
            <w:gridSpan w:val="4"/>
            <w:tcBorders>
              <w:right w:val="single" w:sz="4" w:space="0" w:color="auto"/>
            </w:tcBorders>
          </w:tcPr>
          <w:p w:rsidR="00CF50C6" w:rsidRPr="00263D0A" w:rsidRDefault="00BB163D" w:rsidP="00ED02DF">
            <w:pPr>
              <w:spacing w:line="230" w:lineRule="atLeast"/>
              <w:jc w:val="center"/>
              <w:textAlignment w:val="baseline"/>
              <w:rPr>
                <w:rFonts w:ascii="Times New Roman" w:eastAsia="Times New Roman" w:hAnsi="Times New Roman" w:cs="Times New Roman"/>
                <w:b/>
                <w:i/>
                <w:color w:val="000000" w:themeColor="text1"/>
                <w:sz w:val="24"/>
                <w:szCs w:val="24"/>
                <w:lang w:eastAsia="ru-RU"/>
              </w:rPr>
            </w:pPr>
            <w:r w:rsidRPr="00263D0A">
              <w:rPr>
                <w:rFonts w:ascii="Times New Roman" w:eastAsia="Times New Roman" w:hAnsi="Times New Roman" w:cs="Times New Roman"/>
                <w:b/>
                <w:i/>
                <w:color w:val="000000" w:themeColor="text1"/>
                <w:sz w:val="24"/>
                <w:szCs w:val="24"/>
                <w:lang w:eastAsia="ru-RU"/>
              </w:rPr>
              <w:t xml:space="preserve">ООД (основная </w:t>
            </w:r>
            <w:r w:rsidR="00CF50C6" w:rsidRPr="00263D0A">
              <w:rPr>
                <w:rFonts w:ascii="Times New Roman" w:eastAsia="Times New Roman" w:hAnsi="Times New Roman" w:cs="Times New Roman"/>
                <w:b/>
                <w:i/>
                <w:color w:val="000000" w:themeColor="text1"/>
                <w:sz w:val="24"/>
                <w:szCs w:val="24"/>
                <w:lang w:eastAsia="ru-RU"/>
              </w:rPr>
              <w:t>образовательная деятельность)</w:t>
            </w:r>
          </w:p>
          <w:p w:rsidR="00CF50C6" w:rsidRPr="00263D0A" w:rsidRDefault="00CF50C6" w:rsidP="00ED02DF">
            <w:pPr>
              <w:spacing w:line="230" w:lineRule="atLeast"/>
              <w:jc w:val="center"/>
              <w:textAlignment w:val="baseline"/>
              <w:rPr>
                <w:rFonts w:ascii="Times New Roman" w:eastAsia="Times New Roman" w:hAnsi="Times New Roman" w:cs="Times New Roman"/>
                <w:b/>
                <w:i/>
                <w:color w:val="000000" w:themeColor="text1"/>
                <w:sz w:val="24"/>
                <w:szCs w:val="24"/>
                <w:lang w:eastAsia="ru-RU"/>
              </w:rPr>
            </w:pPr>
            <w:r w:rsidRPr="00263D0A">
              <w:rPr>
                <w:rFonts w:ascii="Times New Roman" w:eastAsia="Times New Roman" w:hAnsi="Times New Roman" w:cs="Times New Roman"/>
                <w:b/>
                <w:i/>
                <w:color w:val="000000" w:themeColor="text1"/>
                <w:sz w:val="24"/>
                <w:szCs w:val="24"/>
                <w:lang w:eastAsia="ru-RU"/>
              </w:rPr>
              <w:t>(количество ООД в неделю)</w:t>
            </w:r>
          </w:p>
        </w:tc>
      </w:tr>
      <w:tr w:rsidR="00263D0A" w:rsidRPr="00263D0A" w:rsidTr="00CB3D47">
        <w:tc>
          <w:tcPr>
            <w:tcW w:w="2977" w:type="dxa"/>
          </w:tcPr>
          <w:p w:rsidR="00CB3D47" w:rsidRPr="00263D0A" w:rsidRDefault="00CB3D47" w:rsidP="00ED02DF">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 xml:space="preserve">Базовый вид деятельности </w:t>
            </w:r>
          </w:p>
        </w:tc>
        <w:tc>
          <w:tcPr>
            <w:tcW w:w="2155" w:type="dxa"/>
          </w:tcPr>
          <w:p w:rsidR="00CB3D47" w:rsidRPr="00263D0A" w:rsidRDefault="00CB3D47" w:rsidP="00ED02DF">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 xml:space="preserve">Вторая младшая группа </w:t>
            </w:r>
          </w:p>
          <w:p w:rsidR="00CB3D47" w:rsidRPr="00263D0A" w:rsidRDefault="00CB3D47" w:rsidP="00ED02DF">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(3-4 года)</w:t>
            </w:r>
          </w:p>
        </w:tc>
        <w:tc>
          <w:tcPr>
            <w:tcW w:w="2268" w:type="dxa"/>
          </w:tcPr>
          <w:p w:rsidR="00CB3D47" w:rsidRPr="00263D0A" w:rsidRDefault="00CB3D47" w:rsidP="00ED02DF">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Средняя</w:t>
            </w:r>
          </w:p>
          <w:p w:rsidR="00CB3D47" w:rsidRPr="00263D0A" w:rsidRDefault="00CB3D47" w:rsidP="00ED02DF">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 xml:space="preserve"> группа </w:t>
            </w:r>
          </w:p>
          <w:p w:rsidR="00CB3D47" w:rsidRPr="00263D0A" w:rsidRDefault="00CB3D47" w:rsidP="00ED02DF">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(4-5 лет)</w:t>
            </w:r>
          </w:p>
        </w:tc>
        <w:tc>
          <w:tcPr>
            <w:tcW w:w="1814" w:type="dxa"/>
            <w:tcBorders>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 xml:space="preserve">Старшая группа </w:t>
            </w:r>
          </w:p>
          <w:p w:rsidR="00CB3D47" w:rsidRPr="00263D0A" w:rsidRDefault="00CB3D47" w:rsidP="00ED02DF">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(5-6 лет)</w:t>
            </w:r>
          </w:p>
        </w:tc>
        <w:tc>
          <w:tcPr>
            <w:tcW w:w="1305" w:type="dxa"/>
            <w:tcBorders>
              <w:left w:val="single" w:sz="4" w:space="0" w:color="auto"/>
            </w:tcBorders>
          </w:tcPr>
          <w:p w:rsidR="00CB3D47" w:rsidRPr="00263D0A" w:rsidRDefault="00263D0A" w:rsidP="00CB3D47">
            <w:pPr>
              <w:spacing w:line="230" w:lineRule="atLeast"/>
              <w:textAlignment w:val="baseline"/>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Подготовительная</w:t>
            </w:r>
          </w:p>
          <w:p w:rsidR="00CB3D47" w:rsidRPr="00263D0A" w:rsidRDefault="00CB3D47" w:rsidP="00CB3D47">
            <w:pPr>
              <w:spacing w:line="230" w:lineRule="atLeast"/>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 xml:space="preserve">группа </w:t>
            </w:r>
          </w:p>
          <w:p w:rsidR="00CB3D47" w:rsidRPr="00263D0A" w:rsidRDefault="00CB3D47" w:rsidP="00CB3D47">
            <w:pPr>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(6-7 лет)</w:t>
            </w:r>
          </w:p>
          <w:p w:rsidR="00CB3D47" w:rsidRPr="00263D0A" w:rsidRDefault="00CB3D47" w:rsidP="00CB3D47">
            <w:pPr>
              <w:spacing w:line="230" w:lineRule="atLeast"/>
              <w:textAlignment w:val="baseline"/>
              <w:rPr>
                <w:rFonts w:ascii="Times New Roman" w:eastAsia="Times New Roman" w:hAnsi="Times New Roman" w:cs="Times New Roman"/>
                <w:b/>
                <w:color w:val="000000" w:themeColor="text1"/>
                <w:sz w:val="24"/>
                <w:szCs w:val="24"/>
                <w:lang w:eastAsia="ru-RU"/>
              </w:rPr>
            </w:pPr>
          </w:p>
        </w:tc>
      </w:tr>
      <w:tr w:rsidR="00263D0A" w:rsidRPr="00263D0A" w:rsidTr="00275687">
        <w:tc>
          <w:tcPr>
            <w:tcW w:w="10519" w:type="dxa"/>
            <w:gridSpan w:val="5"/>
          </w:tcPr>
          <w:p w:rsidR="00CF50C6" w:rsidRPr="00263D0A" w:rsidRDefault="00CF50C6" w:rsidP="00ED02DF">
            <w:pPr>
              <w:spacing w:line="230" w:lineRule="atLeast"/>
              <w:jc w:val="center"/>
              <w:textAlignment w:val="baseline"/>
              <w:rPr>
                <w:rFonts w:ascii="Times New Roman" w:eastAsia="Times New Roman" w:hAnsi="Times New Roman" w:cs="Times New Roman"/>
                <w:b/>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Образовательная  область «Физическое развитие»</w:t>
            </w:r>
          </w:p>
        </w:tc>
      </w:tr>
      <w:tr w:rsidR="00263D0A" w:rsidRPr="00263D0A" w:rsidTr="00CB3D47">
        <w:tc>
          <w:tcPr>
            <w:tcW w:w="2977"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Физическая культура в помещении</w:t>
            </w:r>
          </w:p>
        </w:tc>
        <w:tc>
          <w:tcPr>
            <w:tcW w:w="2155"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c>
          <w:tcPr>
            <w:tcW w:w="2268"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c>
          <w:tcPr>
            <w:tcW w:w="1814" w:type="dxa"/>
            <w:tcBorders>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c>
          <w:tcPr>
            <w:tcW w:w="1305" w:type="dxa"/>
            <w:tcBorders>
              <w:left w:val="single" w:sz="4" w:space="0" w:color="auto"/>
            </w:tcBorders>
          </w:tcPr>
          <w:p w:rsidR="00CB3D47" w:rsidRPr="00263D0A" w:rsidRDefault="00CB3D47" w:rsidP="00CB3D47">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r>
      <w:tr w:rsidR="00263D0A" w:rsidRPr="00263D0A" w:rsidTr="00CB3D47">
        <w:tc>
          <w:tcPr>
            <w:tcW w:w="2977"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Физическая культура на воздухе</w:t>
            </w:r>
          </w:p>
        </w:tc>
        <w:tc>
          <w:tcPr>
            <w:tcW w:w="2155"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2268"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1814" w:type="dxa"/>
            <w:tcBorders>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1305" w:type="dxa"/>
            <w:tcBorders>
              <w:left w:val="single" w:sz="4" w:space="0" w:color="auto"/>
            </w:tcBorders>
          </w:tcPr>
          <w:p w:rsidR="00CB3D47" w:rsidRPr="00263D0A" w:rsidRDefault="00CB3D47" w:rsidP="00CB3D47">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r>
      <w:tr w:rsidR="00263D0A" w:rsidRPr="00263D0A" w:rsidTr="00275687">
        <w:tc>
          <w:tcPr>
            <w:tcW w:w="10519" w:type="dxa"/>
            <w:gridSpan w:val="5"/>
          </w:tcPr>
          <w:p w:rsidR="00CF50C6" w:rsidRPr="00263D0A" w:rsidRDefault="00CF50C6" w:rsidP="00ED02DF">
            <w:pPr>
              <w:spacing w:line="230" w:lineRule="atLeast"/>
              <w:jc w:val="center"/>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Образовательная  область «Познавательное развитие»</w:t>
            </w:r>
          </w:p>
        </w:tc>
      </w:tr>
      <w:tr w:rsidR="00263D0A" w:rsidRPr="00263D0A" w:rsidTr="00CB3D47">
        <w:trPr>
          <w:trHeight w:val="569"/>
        </w:trPr>
        <w:tc>
          <w:tcPr>
            <w:tcW w:w="2977" w:type="dxa"/>
            <w:tcBorders>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 xml:space="preserve">Познавательное развитие </w:t>
            </w:r>
          </w:p>
        </w:tc>
        <w:tc>
          <w:tcPr>
            <w:tcW w:w="2155" w:type="dxa"/>
            <w:tcBorders>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2268" w:type="dxa"/>
            <w:tcBorders>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1814" w:type="dxa"/>
            <w:tcBorders>
              <w:bottom w:val="single" w:sz="2" w:space="0" w:color="D9D9D9" w:themeColor="background1" w:themeShade="D9"/>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1305" w:type="dxa"/>
            <w:tcBorders>
              <w:left w:val="single" w:sz="4" w:space="0" w:color="auto"/>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r>
      <w:tr w:rsidR="00263D0A" w:rsidRPr="00263D0A" w:rsidTr="00CB3D47">
        <w:trPr>
          <w:trHeight w:val="248"/>
        </w:trPr>
        <w:tc>
          <w:tcPr>
            <w:tcW w:w="2977"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 xml:space="preserve"> - ФЦКМ</w:t>
            </w:r>
          </w:p>
        </w:tc>
        <w:tc>
          <w:tcPr>
            <w:tcW w:w="2155"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2268"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1814" w:type="dxa"/>
            <w:tcBorders>
              <w:top w:val="single" w:sz="2" w:space="0" w:color="D9D9D9" w:themeColor="background1" w:themeShade="D9"/>
              <w:bottom w:val="single" w:sz="2" w:space="0" w:color="D9D9D9" w:themeColor="background1" w:themeShade="D9"/>
              <w:right w:val="single" w:sz="4" w:space="0" w:color="auto"/>
            </w:tcBorders>
          </w:tcPr>
          <w:p w:rsidR="00CB3D47" w:rsidRPr="00263D0A" w:rsidRDefault="006A6B7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1305" w:type="dxa"/>
            <w:tcBorders>
              <w:top w:val="single" w:sz="2" w:space="0" w:color="D9D9D9" w:themeColor="background1" w:themeShade="D9"/>
              <w:left w:val="single" w:sz="4" w:space="0" w:color="auto"/>
              <w:bottom w:val="single" w:sz="2" w:space="0" w:color="D9D9D9" w:themeColor="background1" w:themeShade="D9"/>
            </w:tcBorders>
          </w:tcPr>
          <w:p w:rsidR="00CB3D47"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r>
      <w:tr w:rsidR="00263D0A" w:rsidRPr="00263D0A" w:rsidTr="00CB3D47">
        <w:trPr>
          <w:trHeight w:val="301"/>
        </w:trPr>
        <w:tc>
          <w:tcPr>
            <w:tcW w:w="2977"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 ФЭМП</w:t>
            </w:r>
          </w:p>
        </w:tc>
        <w:tc>
          <w:tcPr>
            <w:tcW w:w="2155"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2268"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1814" w:type="dxa"/>
            <w:tcBorders>
              <w:top w:val="single" w:sz="2" w:space="0" w:color="D9D9D9" w:themeColor="background1" w:themeShade="D9"/>
              <w:bottom w:val="single" w:sz="2" w:space="0" w:color="D9D9D9" w:themeColor="background1" w:themeShade="D9"/>
              <w:right w:val="single" w:sz="4" w:space="0" w:color="auto"/>
            </w:tcBorders>
          </w:tcPr>
          <w:p w:rsidR="00CB3D47" w:rsidRPr="00263D0A" w:rsidRDefault="008167B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305" w:type="dxa"/>
            <w:tcBorders>
              <w:top w:val="single" w:sz="2" w:space="0" w:color="D9D9D9" w:themeColor="background1" w:themeShade="D9"/>
              <w:left w:val="single" w:sz="4" w:space="0" w:color="auto"/>
              <w:bottom w:val="single" w:sz="2" w:space="0" w:color="D9D9D9" w:themeColor="background1" w:themeShade="D9"/>
            </w:tcBorders>
          </w:tcPr>
          <w:p w:rsidR="00CB3D47" w:rsidRPr="00263D0A" w:rsidRDefault="003A16F6" w:rsidP="00CB3D47">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r>
      <w:tr w:rsidR="00263D0A" w:rsidRPr="00263D0A" w:rsidTr="00CB3D47">
        <w:trPr>
          <w:trHeight w:val="559"/>
        </w:trPr>
        <w:tc>
          <w:tcPr>
            <w:tcW w:w="2977"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 приобщение к социокультурным ценностям</w:t>
            </w:r>
          </w:p>
        </w:tc>
        <w:tc>
          <w:tcPr>
            <w:tcW w:w="2155"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2268"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1814" w:type="dxa"/>
            <w:tcBorders>
              <w:top w:val="single" w:sz="2" w:space="0" w:color="D9D9D9" w:themeColor="background1" w:themeShade="D9"/>
              <w:bottom w:val="single" w:sz="2" w:space="0" w:color="D9D9D9" w:themeColor="background1" w:themeShade="D9"/>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1305" w:type="dxa"/>
            <w:tcBorders>
              <w:top w:val="single" w:sz="2" w:space="0" w:color="D9D9D9" w:themeColor="background1" w:themeShade="D9"/>
              <w:left w:val="single" w:sz="4" w:space="0" w:color="auto"/>
              <w:bottom w:val="single" w:sz="2" w:space="0" w:color="D9D9D9" w:themeColor="background1" w:themeShade="D9"/>
            </w:tcBorders>
          </w:tcPr>
          <w:p w:rsidR="00CB3D47" w:rsidRPr="00263D0A" w:rsidRDefault="00CB3D47" w:rsidP="00CB3D47">
            <w:pPr>
              <w:spacing w:line="230" w:lineRule="atLeast"/>
              <w:textAlignment w:val="baseline"/>
              <w:rPr>
                <w:rFonts w:ascii="Times New Roman" w:eastAsia="Times New Roman" w:hAnsi="Times New Roman" w:cs="Times New Roman"/>
                <w:color w:val="000000" w:themeColor="text1"/>
                <w:sz w:val="24"/>
                <w:szCs w:val="24"/>
                <w:lang w:eastAsia="ru-RU"/>
              </w:rPr>
            </w:pPr>
          </w:p>
        </w:tc>
      </w:tr>
      <w:tr w:rsidR="00263D0A" w:rsidRPr="00263D0A" w:rsidTr="00CB3D47">
        <w:trPr>
          <w:trHeight w:val="559"/>
        </w:trPr>
        <w:tc>
          <w:tcPr>
            <w:tcW w:w="2977"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 ознакомление с миром природы</w:t>
            </w:r>
          </w:p>
        </w:tc>
        <w:tc>
          <w:tcPr>
            <w:tcW w:w="2155"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2268" w:type="dxa"/>
            <w:tcBorders>
              <w:top w:val="single" w:sz="2" w:space="0" w:color="D9D9D9" w:themeColor="background1" w:themeShade="D9"/>
              <w:bottom w:val="single" w:sz="2" w:space="0" w:color="D9D9D9" w:themeColor="background1" w:themeShade="D9"/>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1814" w:type="dxa"/>
            <w:tcBorders>
              <w:top w:val="single" w:sz="2" w:space="0" w:color="D9D9D9" w:themeColor="background1" w:themeShade="D9"/>
              <w:bottom w:val="single" w:sz="2" w:space="0" w:color="D9D9D9" w:themeColor="background1" w:themeShade="D9"/>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p>
        </w:tc>
        <w:tc>
          <w:tcPr>
            <w:tcW w:w="1305" w:type="dxa"/>
            <w:tcBorders>
              <w:top w:val="single" w:sz="2" w:space="0" w:color="D9D9D9" w:themeColor="background1" w:themeShade="D9"/>
              <w:left w:val="single" w:sz="4" w:space="0" w:color="auto"/>
              <w:bottom w:val="single" w:sz="2" w:space="0" w:color="D9D9D9" w:themeColor="background1" w:themeShade="D9"/>
            </w:tcBorders>
          </w:tcPr>
          <w:p w:rsidR="00CB3D47" w:rsidRPr="00263D0A" w:rsidRDefault="00CB3D47" w:rsidP="00CB3D47">
            <w:pPr>
              <w:spacing w:line="230" w:lineRule="atLeast"/>
              <w:textAlignment w:val="baseline"/>
              <w:rPr>
                <w:rFonts w:ascii="Times New Roman" w:eastAsia="Times New Roman" w:hAnsi="Times New Roman" w:cs="Times New Roman"/>
                <w:color w:val="000000" w:themeColor="text1"/>
                <w:sz w:val="24"/>
                <w:szCs w:val="24"/>
                <w:lang w:eastAsia="ru-RU"/>
              </w:rPr>
            </w:pPr>
          </w:p>
        </w:tc>
      </w:tr>
      <w:tr w:rsidR="00263D0A" w:rsidRPr="00263D0A" w:rsidTr="00275687">
        <w:tc>
          <w:tcPr>
            <w:tcW w:w="10519" w:type="dxa"/>
            <w:gridSpan w:val="5"/>
          </w:tcPr>
          <w:p w:rsidR="00CF50C6" w:rsidRPr="00263D0A" w:rsidRDefault="00CF50C6" w:rsidP="00ED02DF">
            <w:pPr>
              <w:spacing w:line="230" w:lineRule="atLeast"/>
              <w:jc w:val="center"/>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Образовательная  область «Речевое развитие»</w:t>
            </w:r>
          </w:p>
        </w:tc>
      </w:tr>
      <w:tr w:rsidR="00263D0A" w:rsidRPr="00263D0A" w:rsidTr="00CB3D47">
        <w:tc>
          <w:tcPr>
            <w:tcW w:w="2977"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Развитие речи</w:t>
            </w:r>
          </w:p>
        </w:tc>
        <w:tc>
          <w:tcPr>
            <w:tcW w:w="2155"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2268"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1814" w:type="dxa"/>
            <w:tcBorders>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c>
          <w:tcPr>
            <w:tcW w:w="1305" w:type="dxa"/>
            <w:tcBorders>
              <w:left w:val="single" w:sz="4" w:space="0" w:color="auto"/>
            </w:tcBorders>
          </w:tcPr>
          <w:p w:rsidR="00CB3D47" w:rsidRPr="00263D0A" w:rsidRDefault="008167B6" w:rsidP="00CB3D47">
            <w:pPr>
              <w:spacing w:line="230" w:lineRule="atLeast"/>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r>
      <w:tr w:rsidR="00263D0A" w:rsidRPr="00263D0A" w:rsidTr="00CB3D47">
        <w:tc>
          <w:tcPr>
            <w:tcW w:w="9214" w:type="dxa"/>
            <w:gridSpan w:val="4"/>
            <w:tcBorders>
              <w:right w:val="single" w:sz="4" w:space="0" w:color="auto"/>
            </w:tcBorders>
          </w:tcPr>
          <w:p w:rsidR="00CB3D47" w:rsidRPr="00263D0A" w:rsidRDefault="00CB3D47" w:rsidP="00ED02DF">
            <w:pPr>
              <w:spacing w:line="230" w:lineRule="atLeast"/>
              <w:jc w:val="center"/>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Образовательная  область «Художественно-эстетическое развитие»</w:t>
            </w:r>
          </w:p>
        </w:tc>
        <w:tc>
          <w:tcPr>
            <w:tcW w:w="1305" w:type="dxa"/>
            <w:tcBorders>
              <w:left w:val="single" w:sz="4" w:space="0" w:color="auto"/>
            </w:tcBorders>
          </w:tcPr>
          <w:p w:rsidR="00CB3D47" w:rsidRPr="00263D0A" w:rsidRDefault="00CB3D47" w:rsidP="00CB3D47">
            <w:pPr>
              <w:spacing w:line="230" w:lineRule="atLeast"/>
              <w:jc w:val="center"/>
              <w:textAlignment w:val="baseline"/>
              <w:rPr>
                <w:rFonts w:ascii="Times New Roman" w:eastAsia="Times New Roman" w:hAnsi="Times New Roman" w:cs="Times New Roman"/>
                <w:color w:val="000000" w:themeColor="text1"/>
                <w:sz w:val="24"/>
                <w:szCs w:val="24"/>
                <w:lang w:eastAsia="ru-RU"/>
              </w:rPr>
            </w:pPr>
          </w:p>
        </w:tc>
      </w:tr>
      <w:tr w:rsidR="00263D0A" w:rsidRPr="00263D0A" w:rsidTr="00CB3D47">
        <w:tc>
          <w:tcPr>
            <w:tcW w:w="2977"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Рисование</w:t>
            </w:r>
          </w:p>
        </w:tc>
        <w:tc>
          <w:tcPr>
            <w:tcW w:w="2155"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2268"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w:t>
            </w:r>
          </w:p>
        </w:tc>
        <w:tc>
          <w:tcPr>
            <w:tcW w:w="1814" w:type="dxa"/>
            <w:tcBorders>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c>
          <w:tcPr>
            <w:tcW w:w="1305" w:type="dxa"/>
            <w:tcBorders>
              <w:left w:val="single" w:sz="4" w:space="0" w:color="auto"/>
            </w:tcBorders>
          </w:tcPr>
          <w:p w:rsidR="00CB3D47" w:rsidRPr="00263D0A" w:rsidRDefault="003A16F6" w:rsidP="00CB3D47">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r>
      <w:tr w:rsidR="00263D0A" w:rsidRPr="00263D0A" w:rsidTr="00CB3D47">
        <w:tc>
          <w:tcPr>
            <w:tcW w:w="2977" w:type="dxa"/>
          </w:tcPr>
          <w:p w:rsidR="003A16F6"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Лепка</w:t>
            </w:r>
          </w:p>
        </w:tc>
        <w:tc>
          <w:tcPr>
            <w:tcW w:w="2155" w:type="dxa"/>
          </w:tcPr>
          <w:p w:rsidR="003A16F6"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0,5</w:t>
            </w:r>
          </w:p>
        </w:tc>
        <w:tc>
          <w:tcPr>
            <w:tcW w:w="2268" w:type="dxa"/>
          </w:tcPr>
          <w:p w:rsidR="003A16F6"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0,5</w:t>
            </w:r>
          </w:p>
        </w:tc>
        <w:tc>
          <w:tcPr>
            <w:tcW w:w="1814" w:type="dxa"/>
            <w:tcBorders>
              <w:right w:val="single" w:sz="4" w:space="0" w:color="auto"/>
            </w:tcBorders>
          </w:tcPr>
          <w:p w:rsidR="003A16F6"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0,5</w:t>
            </w:r>
          </w:p>
        </w:tc>
        <w:tc>
          <w:tcPr>
            <w:tcW w:w="1305" w:type="dxa"/>
            <w:tcBorders>
              <w:left w:val="single" w:sz="4" w:space="0" w:color="auto"/>
            </w:tcBorders>
          </w:tcPr>
          <w:p w:rsidR="003A16F6" w:rsidRPr="00263D0A" w:rsidRDefault="003A16F6" w:rsidP="003A5E17">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0,5</w:t>
            </w:r>
          </w:p>
        </w:tc>
      </w:tr>
      <w:tr w:rsidR="00263D0A" w:rsidRPr="00263D0A" w:rsidTr="00CB3D47">
        <w:tc>
          <w:tcPr>
            <w:tcW w:w="2977" w:type="dxa"/>
          </w:tcPr>
          <w:p w:rsidR="003A16F6"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Аппликация</w:t>
            </w:r>
          </w:p>
        </w:tc>
        <w:tc>
          <w:tcPr>
            <w:tcW w:w="2155" w:type="dxa"/>
          </w:tcPr>
          <w:p w:rsidR="003A16F6"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0,5</w:t>
            </w:r>
          </w:p>
        </w:tc>
        <w:tc>
          <w:tcPr>
            <w:tcW w:w="2268" w:type="dxa"/>
          </w:tcPr>
          <w:p w:rsidR="003A16F6"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0,5</w:t>
            </w:r>
          </w:p>
        </w:tc>
        <w:tc>
          <w:tcPr>
            <w:tcW w:w="1814" w:type="dxa"/>
            <w:tcBorders>
              <w:right w:val="single" w:sz="4" w:space="0" w:color="auto"/>
            </w:tcBorders>
          </w:tcPr>
          <w:p w:rsidR="003A16F6" w:rsidRPr="00263D0A" w:rsidRDefault="003A16F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0,5</w:t>
            </w:r>
          </w:p>
        </w:tc>
        <w:tc>
          <w:tcPr>
            <w:tcW w:w="1305" w:type="dxa"/>
            <w:tcBorders>
              <w:left w:val="single" w:sz="4" w:space="0" w:color="auto"/>
            </w:tcBorders>
          </w:tcPr>
          <w:p w:rsidR="003A16F6" w:rsidRPr="00263D0A" w:rsidRDefault="003A16F6" w:rsidP="003A5E17">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0,5</w:t>
            </w:r>
          </w:p>
        </w:tc>
      </w:tr>
      <w:tr w:rsidR="00263D0A" w:rsidRPr="00263D0A" w:rsidTr="00CB3D47">
        <w:tc>
          <w:tcPr>
            <w:tcW w:w="2977"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Музыка</w:t>
            </w:r>
          </w:p>
        </w:tc>
        <w:tc>
          <w:tcPr>
            <w:tcW w:w="2155"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c>
          <w:tcPr>
            <w:tcW w:w="2268"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c>
          <w:tcPr>
            <w:tcW w:w="1814" w:type="dxa"/>
            <w:tcBorders>
              <w:right w:val="single" w:sz="4" w:space="0" w:color="auto"/>
            </w:tcBorders>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c>
          <w:tcPr>
            <w:tcW w:w="1305" w:type="dxa"/>
            <w:tcBorders>
              <w:left w:val="single" w:sz="4" w:space="0" w:color="auto"/>
            </w:tcBorders>
          </w:tcPr>
          <w:p w:rsidR="00CB3D47" w:rsidRPr="00263D0A" w:rsidRDefault="003A16F6" w:rsidP="00CB3D47">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2</w:t>
            </w:r>
          </w:p>
        </w:tc>
      </w:tr>
      <w:tr w:rsidR="00263D0A" w:rsidRPr="00263D0A" w:rsidTr="00275687">
        <w:tc>
          <w:tcPr>
            <w:tcW w:w="10519" w:type="dxa"/>
            <w:gridSpan w:val="5"/>
          </w:tcPr>
          <w:p w:rsidR="00CF50C6" w:rsidRPr="00263D0A" w:rsidRDefault="00CF50C6" w:rsidP="00ED02DF">
            <w:pPr>
              <w:spacing w:line="230" w:lineRule="atLeast"/>
              <w:jc w:val="center"/>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b/>
                <w:color w:val="000000" w:themeColor="text1"/>
                <w:sz w:val="24"/>
                <w:szCs w:val="24"/>
                <w:lang w:eastAsia="ru-RU"/>
              </w:rPr>
              <w:t>Образовательная  область «Социально-коммуникативное  развитие» в интеграции и в течение дня во время режимных моментов</w:t>
            </w:r>
          </w:p>
        </w:tc>
      </w:tr>
      <w:tr w:rsidR="00263D0A" w:rsidRPr="00263D0A" w:rsidTr="00CB3D47">
        <w:tc>
          <w:tcPr>
            <w:tcW w:w="2977" w:type="dxa"/>
          </w:tcPr>
          <w:p w:rsidR="00CB3D47" w:rsidRPr="00263D0A" w:rsidRDefault="00CB3D47" w:rsidP="00ED02DF">
            <w:pPr>
              <w:spacing w:line="230" w:lineRule="atLeast"/>
              <w:textAlignment w:val="baseline"/>
              <w:rPr>
                <w:rFonts w:ascii="Times New Roman" w:eastAsia="Times New Roman" w:hAnsi="Times New Roman" w:cs="Times New Roman"/>
                <w:b/>
                <w:i/>
                <w:color w:val="000000" w:themeColor="text1"/>
                <w:sz w:val="24"/>
                <w:szCs w:val="24"/>
                <w:lang w:eastAsia="ru-RU"/>
              </w:rPr>
            </w:pPr>
            <w:r w:rsidRPr="00263D0A">
              <w:rPr>
                <w:rFonts w:ascii="Times New Roman" w:eastAsia="Times New Roman" w:hAnsi="Times New Roman" w:cs="Times New Roman"/>
                <w:b/>
                <w:i/>
                <w:color w:val="000000" w:themeColor="text1"/>
                <w:sz w:val="24"/>
                <w:szCs w:val="24"/>
                <w:lang w:eastAsia="ru-RU"/>
              </w:rPr>
              <w:t>Итого в неделю:</w:t>
            </w:r>
          </w:p>
        </w:tc>
        <w:tc>
          <w:tcPr>
            <w:tcW w:w="2155"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10</w:t>
            </w:r>
          </w:p>
        </w:tc>
        <w:tc>
          <w:tcPr>
            <w:tcW w:w="2268" w:type="dxa"/>
          </w:tcPr>
          <w:p w:rsidR="00CB3D47" w:rsidRPr="00263D0A" w:rsidRDefault="00CB3D47" w:rsidP="00ED02DF">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10</w:t>
            </w:r>
          </w:p>
        </w:tc>
        <w:tc>
          <w:tcPr>
            <w:tcW w:w="1814" w:type="dxa"/>
            <w:tcBorders>
              <w:right w:val="single" w:sz="4" w:space="0" w:color="auto"/>
            </w:tcBorders>
          </w:tcPr>
          <w:p w:rsidR="00CB3D47" w:rsidRPr="00263D0A" w:rsidRDefault="008167B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305" w:type="dxa"/>
            <w:tcBorders>
              <w:left w:val="single" w:sz="4" w:space="0" w:color="auto"/>
            </w:tcBorders>
          </w:tcPr>
          <w:p w:rsidR="00CB3D47" w:rsidRPr="00263D0A" w:rsidRDefault="003A16F6" w:rsidP="00CB3D47">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14</w:t>
            </w:r>
          </w:p>
        </w:tc>
      </w:tr>
      <w:tr w:rsidR="00263D0A" w:rsidRPr="00263D0A" w:rsidTr="00CB3D47">
        <w:tc>
          <w:tcPr>
            <w:tcW w:w="2977" w:type="dxa"/>
          </w:tcPr>
          <w:p w:rsidR="00CB3D47" w:rsidRPr="00263D0A" w:rsidRDefault="00CB3D47" w:rsidP="00ED02DF">
            <w:pPr>
              <w:spacing w:line="230" w:lineRule="atLeast"/>
              <w:textAlignment w:val="baseline"/>
              <w:rPr>
                <w:rFonts w:ascii="Times New Roman" w:eastAsia="Times New Roman" w:hAnsi="Times New Roman" w:cs="Times New Roman"/>
                <w:b/>
                <w:i/>
                <w:color w:val="000000" w:themeColor="text1"/>
                <w:sz w:val="24"/>
                <w:szCs w:val="24"/>
                <w:lang w:eastAsia="ru-RU"/>
              </w:rPr>
            </w:pPr>
            <w:r w:rsidRPr="00263D0A">
              <w:rPr>
                <w:rFonts w:ascii="Times New Roman" w:eastAsia="Times New Roman" w:hAnsi="Times New Roman" w:cs="Times New Roman"/>
                <w:b/>
                <w:i/>
                <w:color w:val="000000" w:themeColor="text1"/>
                <w:sz w:val="24"/>
                <w:szCs w:val="24"/>
                <w:lang w:eastAsia="ru-RU"/>
              </w:rPr>
              <w:t>Итого в год:</w:t>
            </w:r>
          </w:p>
        </w:tc>
        <w:tc>
          <w:tcPr>
            <w:tcW w:w="2155" w:type="dxa"/>
          </w:tcPr>
          <w:p w:rsidR="00CB3D47" w:rsidRPr="00263D0A" w:rsidRDefault="00CB3D47" w:rsidP="008167B6">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3</w:t>
            </w:r>
            <w:r w:rsidR="001D15F0">
              <w:rPr>
                <w:rFonts w:ascii="Times New Roman" w:eastAsia="Times New Roman" w:hAnsi="Times New Roman" w:cs="Times New Roman"/>
                <w:color w:val="000000" w:themeColor="text1"/>
                <w:sz w:val="24"/>
                <w:szCs w:val="24"/>
                <w:lang w:eastAsia="ru-RU"/>
              </w:rPr>
              <w:t>6</w:t>
            </w:r>
            <w:r w:rsidRPr="00263D0A">
              <w:rPr>
                <w:rFonts w:ascii="Times New Roman" w:eastAsia="Times New Roman" w:hAnsi="Times New Roman" w:cs="Times New Roman"/>
                <w:color w:val="000000" w:themeColor="text1"/>
                <w:sz w:val="24"/>
                <w:szCs w:val="24"/>
                <w:lang w:eastAsia="ru-RU"/>
              </w:rPr>
              <w:t>0</w:t>
            </w:r>
          </w:p>
        </w:tc>
        <w:tc>
          <w:tcPr>
            <w:tcW w:w="2268" w:type="dxa"/>
          </w:tcPr>
          <w:p w:rsidR="00CB3D47" w:rsidRPr="00263D0A" w:rsidRDefault="00CB3D47" w:rsidP="008167B6">
            <w:pPr>
              <w:spacing w:line="230" w:lineRule="atLeast"/>
              <w:textAlignment w:val="baseline"/>
              <w:rPr>
                <w:rFonts w:ascii="Times New Roman" w:eastAsia="Times New Roman" w:hAnsi="Times New Roman" w:cs="Times New Roman"/>
                <w:color w:val="000000" w:themeColor="text1"/>
                <w:sz w:val="24"/>
                <w:szCs w:val="24"/>
                <w:lang w:eastAsia="ru-RU"/>
              </w:rPr>
            </w:pPr>
            <w:r w:rsidRPr="00263D0A">
              <w:rPr>
                <w:rFonts w:ascii="Times New Roman" w:eastAsia="Times New Roman" w:hAnsi="Times New Roman" w:cs="Times New Roman"/>
                <w:color w:val="000000" w:themeColor="text1"/>
                <w:sz w:val="24"/>
                <w:szCs w:val="24"/>
                <w:lang w:eastAsia="ru-RU"/>
              </w:rPr>
              <w:t>3</w:t>
            </w:r>
            <w:r w:rsidR="001D15F0">
              <w:rPr>
                <w:rFonts w:ascii="Times New Roman" w:eastAsia="Times New Roman" w:hAnsi="Times New Roman" w:cs="Times New Roman"/>
                <w:color w:val="000000" w:themeColor="text1"/>
                <w:sz w:val="24"/>
                <w:szCs w:val="24"/>
                <w:lang w:eastAsia="ru-RU"/>
              </w:rPr>
              <w:t>6</w:t>
            </w:r>
            <w:r w:rsidRPr="00263D0A">
              <w:rPr>
                <w:rFonts w:ascii="Times New Roman" w:eastAsia="Times New Roman" w:hAnsi="Times New Roman" w:cs="Times New Roman"/>
                <w:color w:val="000000" w:themeColor="text1"/>
                <w:sz w:val="24"/>
                <w:szCs w:val="24"/>
                <w:lang w:eastAsia="ru-RU"/>
              </w:rPr>
              <w:t>0</w:t>
            </w:r>
          </w:p>
        </w:tc>
        <w:tc>
          <w:tcPr>
            <w:tcW w:w="1814" w:type="dxa"/>
            <w:tcBorders>
              <w:right w:val="single" w:sz="4" w:space="0" w:color="auto"/>
            </w:tcBorders>
          </w:tcPr>
          <w:p w:rsidR="00CB3D47" w:rsidRPr="00263D0A" w:rsidRDefault="008167B6" w:rsidP="00ED02DF">
            <w:pPr>
              <w:spacing w:line="230" w:lineRule="atLeast"/>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550959">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1</w:t>
            </w:r>
          </w:p>
        </w:tc>
        <w:tc>
          <w:tcPr>
            <w:tcW w:w="1305" w:type="dxa"/>
            <w:tcBorders>
              <w:left w:val="single" w:sz="4" w:space="0" w:color="auto"/>
            </w:tcBorders>
          </w:tcPr>
          <w:p w:rsidR="00CB3D47" w:rsidRPr="00263D0A" w:rsidRDefault="00550959" w:rsidP="00CB3D47">
            <w:pPr>
              <w:spacing w:line="230" w:lineRule="atLeast"/>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50</w:t>
            </w:r>
            <w:bookmarkStart w:id="0" w:name="_GoBack"/>
            <w:bookmarkEnd w:id="0"/>
            <w:r w:rsidR="008167B6">
              <w:rPr>
                <w:rFonts w:ascii="Times New Roman" w:eastAsia="Times New Roman" w:hAnsi="Times New Roman" w:cs="Times New Roman"/>
                <w:color w:val="000000" w:themeColor="text1"/>
                <w:sz w:val="24"/>
                <w:szCs w:val="24"/>
                <w:lang w:eastAsia="ru-RU"/>
              </w:rPr>
              <w:t>8</w:t>
            </w:r>
          </w:p>
        </w:tc>
      </w:tr>
    </w:tbl>
    <w:p w:rsidR="00CF50C6" w:rsidRPr="00263D0A" w:rsidRDefault="00CF50C6" w:rsidP="00CF50C6">
      <w:pPr>
        <w:shd w:val="clear" w:color="auto" w:fill="FFFFFF"/>
        <w:spacing w:after="0" w:line="230" w:lineRule="atLeast"/>
        <w:textAlignment w:val="baseline"/>
        <w:rPr>
          <w:rFonts w:ascii="Times New Roman" w:eastAsia="Times New Roman" w:hAnsi="Times New Roman" w:cs="Times New Roman"/>
          <w:color w:val="000000" w:themeColor="text1"/>
          <w:sz w:val="24"/>
          <w:szCs w:val="24"/>
          <w:lang w:eastAsia="ru-RU"/>
        </w:rPr>
      </w:pPr>
    </w:p>
    <w:p w:rsidR="008F17A1" w:rsidRPr="009A7870" w:rsidRDefault="001C0619" w:rsidP="009A7870">
      <w:pPr>
        <w:jc w:val="both"/>
        <w:rPr>
          <w:rFonts w:ascii="Times New Roman" w:hAnsi="Times New Roman" w:cs="Times New Roman"/>
          <w:b/>
          <w:color w:val="0070C0"/>
          <w:sz w:val="24"/>
          <w:szCs w:val="28"/>
        </w:rPr>
      </w:pPr>
      <w:r w:rsidRPr="00263D0A">
        <w:rPr>
          <w:rFonts w:ascii="Times New Roman" w:hAnsi="Times New Roman" w:cs="Times New Roman"/>
          <w:b/>
          <w:color w:val="000000" w:themeColor="text1"/>
          <w:sz w:val="24"/>
          <w:szCs w:val="28"/>
        </w:rPr>
        <w:t xml:space="preserve">     В структуре учебного п</w:t>
      </w:r>
      <w:r w:rsidR="000665CE">
        <w:rPr>
          <w:rFonts w:ascii="Times New Roman" w:hAnsi="Times New Roman" w:cs="Times New Roman"/>
          <w:b/>
          <w:color w:val="000000" w:themeColor="text1"/>
          <w:sz w:val="24"/>
          <w:szCs w:val="28"/>
        </w:rPr>
        <w:t>лана выделяется инвариантная (65%) и вариативная  часть (3</w:t>
      </w:r>
      <w:r w:rsidR="00303F06" w:rsidRPr="00263D0A">
        <w:rPr>
          <w:rFonts w:ascii="Times New Roman" w:hAnsi="Times New Roman" w:cs="Times New Roman"/>
          <w:b/>
          <w:color w:val="000000" w:themeColor="text1"/>
          <w:sz w:val="24"/>
          <w:szCs w:val="28"/>
        </w:rPr>
        <w:t>5</w:t>
      </w:r>
      <w:r w:rsidRPr="00263D0A">
        <w:rPr>
          <w:rFonts w:ascii="Times New Roman" w:hAnsi="Times New Roman" w:cs="Times New Roman"/>
          <w:b/>
          <w:color w:val="000000" w:themeColor="text1"/>
          <w:sz w:val="24"/>
          <w:szCs w:val="28"/>
        </w:rPr>
        <w:t>%). Инвариантная часть обеспечивает выполнение обязательной части основной общ</w:t>
      </w:r>
      <w:r w:rsidR="001015F8">
        <w:rPr>
          <w:rFonts w:ascii="Times New Roman" w:hAnsi="Times New Roman" w:cs="Times New Roman"/>
          <w:b/>
          <w:color w:val="000000" w:themeColor="text1"/>
          <w:sz w:val="24"/>
          <w:szCs w:val="28"/>
        </w:rPr>
        <w:t xml:space="preserve">еобразовательной программы ДОУ </w:t>
      </w:r>
      <w:r w:rsidRPr="00263D0A">
        <w:rPr>
          <w:rFonts w:ascii="Times New Roman" w:hAnsi="Times New Roman" w:cs="Times New Roman"/>
          <w:b/>
          <w:color w:val="000000" w:themeColor="text1"/>
          <w:sz w:val="24"/>
          <w:szCs w:val="28"/>
        </w:rPr>
        <w:t>- «От рождения до школы»  под редакцией Н. Веракса, Т.С. Комаров</w:t>
      </w:r>
      <w:r w:rsidR="001015F8">
        <w:rPr>
          <w:rFonts w:ascii="Times New Roman" w:hAnsi="Times New Roman" w:cs="Times New Roman"/>
          <w:b/>
          <w:color w:val="000000" w:themeColor="text1"/>
          <w:sz w:val="24"/>
          <w:szCs w:val="28"/>
        </w:rPr>
        <w:t xml:space="preserve">ой, М.А. Васильевой. Выполнение </w:t>
      </w:r>
      <w:r w:rsidRPr="00263D0A">
        <w:rPr>
          <w:rFonts w:ascii="Times New Roman" w:hAnsi="Times New Roman" w:cs="Times New Roman"/>
          <w:b/>
          <w:color w:val="000000" w:themeColor="text1"/>
          <w:sz w:val="24"/>
          <w:szCs w:val="28"/>
        </w:rPr>
        <w:t>части формируемой участниками образовательных отно</w:t>
      </w:r>
      <w:r w:rsidR="001015F8">
        <w:rPr>
          <w:rFonts w:ascii="Times New Roman" w:hAnsi="Times New Roman" w:cs="Times New Roman"/>
          <w:b/>
          <w:color w:val="000000" w:themeColor="text1"/>
          <w:sz w:val="24"/>
          <w:szCs w:val="28"/>
        </w:rPr>
        <w:t xml:space="preserve">шений программа </w:t>
      </w:r>
      <w:r w:rsidR="009A7870">
        <w:rPr>
          <w:rFonts w:ascii="Times New Roman" w:hAnsi="Times New Roman" w:cs="Times New Roman"/>
          <w:b/>
          <w:color w:val="000000" w:themeColor="text1"/>
          <w:sz w:val="24"/>
          <w:szCs w:val="28"/>
        </w:rPr>
        <w:t>«</w:t>
      </w:r>
      <w:r w:rsidRPr="00263D0A">
        <w:rPr>
          <w:rFonts w:ascii="Times New Roman" w:hAnsi="Times New Roman" w:cs="Times New Roman"/>
          <w:b/>
          <w:color w:val="000000" w:themeColor="text1"/>
          <w:sz w:val="24"/>
          <w:szCs w:val="28"/>
        </w:rPr>
        <w:t>Мой к</w:t>
      </w:r>
      <w:r w:rsidR="001015F8">
        <w:rPr>
          <w:rFonts w:ascii="Times New Roman" w:hAnsi="Times New Roman" w:cs="Times New Roman"/>
          <w:b/>
          <w:color w:val="000000" w:themeColor="text1"/>
          <w:sz w:val="24"/>
          <w:szCs w:val="28"/>
        </w:rPr>
        <w:t xml:space="preserve">рай родной», автор З.В. Масаева, «Сан Къоман Хазна», автор Джунаидов С.С. </w:t>
      </w:r>
      <w:r w:rsidRPr="00263D0A">
        <w:rPr>
          <w:rFonts w:ascii="Times New Roman" w:hAnsi="Times New Roman" w:cs="Times New Roman"/>
          <w:b/>
          <w:color w:val="000000" w:themeColor="text1"/>
          <w:sz w:val="24"/>
          <w:szCs w:val="28"/>
        </w:rPr>
        <w:t>Инвариантная часть реализуется через обязательные ООД, отводимые</w:t>
      </w:r>
      <w:r w:rsidR="009A7870">
        <w:rPr>
          <w:rFonts w:ascii="Times New Roman" w:hAnsi="Times New Roman" w:cs="Times New Roman"/>
          <w:b/>
          <w:color w:val="000000" w:themeColor="text1"/>
          <w:sz w:val="24"/>
          <w:szCs w:val="28"/>
        </w:rPr>
        <w:t xml:space="preserve"> на усвоение основной программы</w:t>
      </w:r>
    </w:p>
    <w:p w:rsidR="00303F06" w:rsidRPr="00DD37AD" w:rsidRDefault="00303F06" w:rsidP="00D9050F">
      <w:pPr>
        <w:rPr>
          <w:b/>
          <w:sz w:val="28"/>
          <w:szCs w:val="28"/>
        </w:rPr>
      </w:pPr>
    </w:p>
    <w:p w:rsidR="00303F06" w:rsidRPr="00303F06" w:rsidRDefault="00303F06" w:rsidP="00303F06">
      <w:pPr>
        <w:jc w:val="center"/>
        <w:rPr>
          <w:rFonts w:ascii="Times New Roman" w:hAnsi="Times New Roman" w:cs="Times New Roman"/>
          <w:b/>
          <w:szCs w:val="24"/>
        </w:rPr>
      </w:pPr>
      <w:r w:rsidRPr="00303F06">
        <w:rPr>
          <w:rFonts w:ascii="Times New Roman" w:hAnsi="Times New Roman" w:cs="Times New Roman"/>
          <w:b/>
          <w:szCs w:val="24"/>
        </w:rPr>
        <w:lastRenderedPageBreak/>
        <w:t>РЕЖИМ  ДНЯ по группам</w:t>
      </w:r>
    </w:p>
    <w:tbl>
      <w:tblPr>
        <w:tblStyle w:val="12"/>
        <w:tblpPr w:leftFromText="180" w:rightFromText="180" w:vertAnchor="text" w:horzAnchor="margin" w:tblpXSpec="center" w:tblpY="410"/>
        <w:tblW w:w="10219" w:type="dxa"/>
        <w:tblLayout w:type="fixed"/>
        <w:tblLook w:val="04A0" w:firstRow="1" w:lastRow="0" w:firstColumn="1" w:lastColumn="0" w:noHBand="0" w:noVBand="1"/>
      </w:tblPr>
      <w:tblGrid>
        <w:gridCol w:w="3029"/>
        <w:gridCol w:w="1436"/>
        <w:gridCol w:w="1443"/>
        <w:gridCol w:w="1458"/>
        <w:gridCol w:w="1418"/>
        <w:gridCol w:w="1435"/>
      </w:tblGrid>
      <w:tr w:rsidR="000665CE" w:rsidRPr="000665CE" w:rsidTr="00E61611">
        <w:trPr>
          <w:trHeight w:val="654"/>
        </w:trPr>
        <w:tc>
          <w:tcPr>
            <w:tcW w:w="3029" w:type="dxa"/>
          </w:tcPr>
          <w:p w:rsidR="000665CE" w:rsidRPr="000665CE" w:rsidRDefault="000665CE" w:rsidP="000665CE">
            <w:pPr>
              <w:jc w:val="center"/>
              <w:rPr>
                <w:rFonts w:ascii="Times New Roman" w:hAnsi="Times New Roman"/>
                <w:b/>
                <w:szCs w:val="28"/>
              </w:rPr>
            </w:pPr>
            <w:r w:rsidRPr="000665CE">
              <w:rPr>
                <w:rFonts w:ascii="Times New Roman" w:hAnsi="Times New Roman"/>
                <w:b/>
                <w:szCs w:val="28"/>
              </w:rPr>
              <w:t>Режимные моменты</w:t>
            </w:r>
          </w:p>
        </w:tc>
        <w:tc>
          <w:tcPr>
            <w:tcW w:w="1436" w:type="dxa"/>
          </w:tcPr>
          <w:p w:rsidR="000665CE" w:rsidRPr="000665CE" w:rsidRDefault="000665CE" w:rsidP="000665CE">
            <w:pPr>
              <w:jc w:val="center"/>
              <w:rPr>
                <w:rFonts w:ascii="Times New Roman" w:hAnsi="Times New Roman"/>
                <w:b/>
                <w:szCs w:val="28"/>
              </w:rPr>
            </w:pPr>
            <w:r w:rsidRPr="000665CE">
              <w:rPr>
                <w:rFonts w:ascii="Times New Roman" w:hAnsi="Times New Roman"/>
                <w:b/>
                <w:szCs w:val="28"/>
              </w:rPr>
              <w:t>Вторая младшая группа</w:t>
            </w:r>
          </w:p>
        </w:tc>
        <w:tc>
          <w:tcPr>
            <w:tcW w:w="1443" w:type="dxa"/>
          </w:tcPr>
          <w:p w:rsidR="000665CE" w:rsidRPr="000665CE" w:rsidRDefault="000665CE" w:rsidP="000665CE">
            <w:pPr>
              <w:jc w:val="center"/>
              <w:rPr>
                <w:rFonts w:ascii="Times New Roman" w:hAnsi="Times New Roman"/>
                <w:b/>
                <w:szCs w:val="28"/>
              </w:rPr>
            </w:pPr>
            <w:r w:rsidRPr="000665CE">
              <w:rPr>
                <w:rFonts w:ascii="Times New Roman" w:hAnsi="Times New Roman"/>
                <w:b/>
                <w:szCs w:val="28"/>
              </w:rPr>
              <w:t>Вторая младшая группа</w:t>
            </w:r>
          </w:p>
        </w:tc>
        <w:tc>
          <w:tcPr>
            <w:tcW w:w="1458" w:type="dxa"/>
          </w:tcPr>
          <w:p w:rsidR="000665CE" w:rsidRPr="000665CE" w:rsidRDefault="000665CE" w:rsidP="000665CE">
            <w:pPr>
              <w:jc w:val="center"/>
              <w:rPr>
                <w:rFonts w:ascii="Times New Roman" w:hAnsi="Times New Roman"/>
                <w:b/>
                <w:szCs w:val="28"/>
              </w:rPr>
            </w:pPr>
            <w:r w:rsidRPr="000665CE">
              <w:rPr>
                <w:rFonts w:ascii="Times New Roman" w:hAnsi="Times New Roman"/>
                <w:b/>
                <w:szCs w:val="28"/>
              </w:rPr>
              <w:t>Средняя группа</w:t>
            </w:r>
          </w:p>
        </w:tc>
        <w:tc>
          <w:tcPr>
            <w:tcW w:w="1418" w:type="dxa"/>
          </w:tcPr>
          <w:p w:rsidR="000665CE" w:rsidRPr="000665CE" w:rsidRDefault="000665CE" w:rsidP="000665CE">
            <w:pPr>
              <w:jc w:val="center"/>
              <w:rPr>
                <w:rFonts w:ascii="Times New Roman" w:hAnsi="Times New Roman"/>
                <w:b/>
                <w:szCs w:val="28"/>
              </w:rPr>
            </w:pPr>
            <w:r w:rsidRPr="000665CE">
              <w:rPr>
                <w:rFonts w:ascii="Times New Roman" w:hAnsi="Times New Roman"/>
                <w:b/>
                <w:szCs w:val="28"/>
              </w:rPr>
              <w:t>Старшая группа</w:t>
            </w:r>
          </w:p>
        </w:tc>
        <w:tc>
          <w:tcPr>
            <w:tcW w:w="1435" w:type="dxa"/>
          </w:tcPr>
          <w:p w:rsidR="000665CE" w:rsidRPr="000665CE" w:rsidRDefault="000665CE" w:rsidP="000665CE">
            <w:pPr>
              <w:jc w:val="center"/>
              <w:rPr>
                <w:rFonts w:ascii="Times New Roman" w:hAnsi="Times New Roman"/>
                <w:b/>
                <w:szCs w:val="28"/>
              </w:rPr>
            </w:pPr>
            <w:r w:rsidRPr="000665CE">
              <w:rPr>
                <w:rFonts w:ascii="Times New Roman" w:hAnsi="Times New Roman"/>
                <w:b/>
                <w:szCs w:val="28"/>
              </w:rPr>
              <w:t>Подгот. группа</w:t>
            </w:r>
          </w:p>
          <w:p w:rsidR="000665CE" w:rsidRPr="000665CE" w:rsidRDefault="000665CE" w:rsidP="000665CE">
            <w:pPr>
              <w:jc w:val="center"/>
              <w:rPr>
                <w:rFonts w:ascii="Times New Roman" w:hAnsi="Times New Roman"/>
                <w:b/>
                <w:szCs w:val="28"/>
              </w:rPr>
            </w:pPr>
          </w:p>
        </w:tc>
      </w:tr>
      <w:tr w:rsidR="000665CE" w:rsidRPr="000665CE" w:rsidTr="00E61611">
        <w:trPr>
          <w:trHeight w:val="545"/>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Приход детей в детский сад, самостоятельная деятельность, утренняя гимнастика</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7.00-8.30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7.00-8.30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7.00-8.30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7.00-8.30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7.00-8.30</w:t>
            </w:r>
          </w:p>
          <w:p w:rsidR="000665CE" w:rsidRPr="000665CE" w:rsidRDefault="000665CE" w:rsidP="000665CE">
            <w:pPr>
              <w:jc w:val="both"/>
              <w:rPr>
                <w:rFonts w:ascii="Times New Roman" w:hAnsi="Times New Roman"/>
                <w:szCs w:val="28"/>
              </w:rPr>
            </w:pPr>
          </w:p>
        </w:tc>
      </w:tr>
      <w:tr w:rsidR="000665CE" w:rsidRPr="000665CE" w:rsidTr="00E61611">
        <w:trPr>
          <w:trHeight w:val="289"/>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Подготовка к завтраку, завтрак</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8.30-9.00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8.30-9.00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8.30-9.00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8.30-9.30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8.30-9.30</w:t>
            </w:r>
          </w:p>
        </w:tc>
      </w:tr>
      <w:tr w:rsidR="000665CE" w:rsidRPr="000665CE" w:rsidTr="00E61611">
        <w:trPr>
          <w:trHeight w:val="310"/>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Организованная образовательная деятельность</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9.00-9.30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9.00-9.40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9.00-9.50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9.00-10.00</w:t>
            </w:r>
          </w:p>
          <w:p w:rsidR="000665CE" w:rsidRPr="000665CE" w:rsidRDefault="000665CE" w:rsidP="000665CE">
            <w:pPr>
              <w:jc w:val="both"/>
              <w:rPr>
                <w:rFonts w:ascii="Times New Roman" w:hAnsi="Times New Roman"/>
                <w:szCs w:val="28"/>
              </w:rPr>
            </w:pP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9.00-10.50</w:t>
            </w:r>
          </w:p>
        </w:tc>
      </w:tr>
      <w:tr w:rsidR="000665CE" w:rsidRPr="000665CE" w:rsidTr="00E61611">
        <w:trPr>
          <w:trHeight w:val="1230"/>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 xml:space="preserve">Подготовка к прогулке, прогулка </w:t>
            </w:r>
          </w:p>
          <w:p w:rsidR="000665CE" w:rsidRPr="000665CE" w:rsidRDefault="000665CE" w:rsidP="000665CE">
            <w:pPr>
              <w:jc w:val="both"/>
              <w:rPr>
                <w:rFonts w:ascii="Times New Roman" w:hAnsi="Times New Roman"/>
                <w:szCs w:val="28"/>
              </w:rPr>
            </w:pPr>
            <w:r w:rsidRPr="000665CE">
              <w:rPr>
                <w:rFonts w:ascii="Times New Roman" w:hAnsi="Times New Roman"/>
                <w:szCs w:val="28"/>
              </w:rPr>
              <w:t>(игры, наблюдения, труд, самостоятельная деятельность)</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9.00-11.40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9.40-11.50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9.50-12.15</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10.00-12.20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10.50-12.20</w:t>
            </w:r>
          </w:p>
        </w:tc>
      </w:tr>
      <w:tr w:rsidR="000665CE" w:rsidRPr="000665CE" w:rsidTr="00E61611">
        <w:trPr>
          <w:trHeight w:val="984"/>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 xml:space="preserve">Возвращение с прогулки, самостоятельная деятельность </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11.40-12.00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11.50-12.20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12.15-12.25</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12.20-12.30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12.20-12.30</w:t>
            </w:r>
          </w:p>
        </w:tc>
      </w:tr>
      <w:tr w:rsidR="000665CE" w:rsidRPr="000665CE" w:rsidTr="00E61611">
        <w:trPr>
          <w:trHeight w:val="604"/>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 xml:space="preserve">Подготовка к обеду, обед </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12.00-13.00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12.20-13.00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12.25-13.00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12.30-13.00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12.30-13.00</w:t>
            </w:r>
          </w:p>
        </w:tc>
      </w:tr>
      <w:tr w:rsidR="000665CE" w:rsidRPr="000665CE" w:rsidTr="00E61611">
        <w:trPr>
          <w:trHeight w:val="492"/>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 xml:space="preserve">Подготовка ко сну, </w:t>
            </w:r>
          </w:p>
          <w:p w:rsidR="000665CE" w:rsidRPr="000665CE" w:rsidRDefault="000665CE" w:rsidP="000665CE">
            <w:pPr>
              <w:jc w:val="both"/>
              <w:rPr>
                <w:rFonts w:ascii="Times New Roman" w:hAnsi="Times New Roman"/>
                <w:szCs w:val="28"/>
              </w:rPr>
            </w:pPr>
            <w:r w:rsidRPr="000665CE">
              <w:rPr>
                <w:rFonts w:ascii="Times New Roman" w:hAnsi="Times New Roman"/>
                <w:szCs w:val="28"/>
              </w:rPr>
              <w:t>дневной сон</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13.00-15.30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13.00-15.00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13.00-15.00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13.00-15.00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13.00-15.00</w:t>
            </w:r>
          </w:p>
        </w:tc>
      </w:tr>
      <w:tr w:rsidR="000665CE" w:rsidRPr="000665CE" w:rsidTr="00E61611">
        <w:trPr>
          <w:trHeight w:val="984"/>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Постепенный подъем, воздушные, водные процедуры, закаливание</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15.00-15.30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15.00-15.30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15.00-15.30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15.00-15.30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15.00-15.30</w:t>
            </w:r>
          </w:p>
        </w:tc>
      </w:tr>
      <w:tr w:rsidR="000665CE" w:rsidRPr="000665CE" w:rsidTr="00E61611">
        <w:trPr>
          <w:trHeight w:val="738"/>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Самостоятельная детская деятельность, игры</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15.30-16.00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15.30-16.00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15.30-16.00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15.30-16.00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15.30-16.00</w:t>
            </w:r>
          </w:p>
        </w:tc>
      </w:tr>
      <w:tr w:rsidR="000665CE" w:rsidRPr="000665CE" w:rsidTr="00E61611">
        <w:trPr>
          <w:trHeight w:val="492"/>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Подготовка к полднику, полдник (уплотненный)</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16.00-16.45</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16.00-16.45</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16.00-16.45</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16.00-16.45</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16.00-16.45</w:t>
            </w:r>
          </w:p>
        </w:tc>
      </w:tr>
      <w:tr w:rsidR="000665CE" w:rsidRPr="000665CE" w:rsidTr="00E61611">
        <w:trPr>
          <w:trHeight w:val="364"/>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Игра,  самостоятельная  деятельность</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16.45-17.30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16.45-17.30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16.45-17.30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16.45-17.30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16.45-17.30</w:t>
            </w:r>
          </w:p>
        </w:tc>
      </w:tr>
      <w:tr w:rsidR="000665CE" w:rsidRPr="000665CE" w:rsidTr="00E61611">
        <w:trPr>
          <w:trHeight w:val="542"/>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 xml:space="preserve"> Подготовка к прогулке,</w:t>
            </w:r>
          </w:p>
          <w:p w:rsidR="000665CE" w:rsidRPr="000665CE" w:rsidRDefault="000665CE" w:rsidP="000665CE">
            <w:pPr>
              <w:jc w:val="both"/>
              <w:rPr>
                <w:rFonts w:ascii="Times New Roman" w:hAnsi="Times New Roman"/>
                <w:szCs w:val="28"/>
              </w:rPr>
            </w:pPr>
            <w:r w:rsidRPr="000665CE">
              <w:rPr>
                <w:rFonts w:ascii="Times New Roman" w:hAnsi="Times New Roman"/>
                <w:szCs w:val="28"/>
              </w:rPr>
              <w:t>прогулка, уход домой</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17.30-18.30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17.30-18.30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17.30-18.30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17.30-18.30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17.30-18.30</w:t>
            </w:r>
          </w:p>
        </w:tc>
      </w:tr>
      <w:tr w:rsidR="000665CE" w:rsidRPr="000665CE" w:rsidTr="00E61611">
        <w:trPr>
          <w:trHeight w:val="542"/>
        </w:trPr>
        <w:tc>
          <w:tcPr>
            <w:tcW w:w="3029"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Возвращение с прогулки, самостоятельная деятельность, уход домой</w:t>
            </w:r>
          </w:p>
        </w:tc>
        <w:tc>
          <w:tcPr>
            <w:tcW w:w="1436"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18.30-19.00</w:t>
            </w:r>
          </w:p>
        </w:tc>
        <w:tc>
          <w:tcPr>
            <w:tcW w:w="1443"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18.30-19.00</w:t>
            </w:r>
          </w:p>
        </w:tc>
        <w:tc>
          <w:tcPr>
            <w:tcW w:w="145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18.30-19.00</w:t>
            </w:r>
          </w:p>
        </w:tc>
        <w:tc>
          <w:tcPr>
            <w:tcW w:w="1418"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18.30-19.00</w:t>
            </w:r>
          </w:p>
        </w:tc>
        <w:tc>
          <w:tcPr>
            <w:tcW w:w="1435" w:type="dxa"/>
          </w:tcPr>
          <w:p w:rsidR="000665CE" w:rsidRPr="000665CE" w:rsidRDefault="000665CE" w:rsidP="000665CE">
            <w:pPr>
              <w:jc w:val="both"/>
              <w:rPr>
                <w:rFonts w:ascii="Times New Roman" w:hAnsi="Times New Roman"/>
                <w:szCs w:val="28"/>
              </w:rPr>
            </w:pPr>
            <w:r w:rsidRPr="000665CE">
              <w:rPr>
                <w:rFonts w:ascii="Times New Roman" w:hAnsi="Times New Roman"/>
                <w:szCs w:val="28"/>
              </w:rPr>
              <w:t>18.30-19.40</w:t>
            </w:r>
          </w:p>
        </w:tc>
      </w:tr>
    </w:tbl>
    <w:p w:rsidR="000665CE" w:rsidRDefault="000665CE" w:rsidP="009A7870">
      <w:pPr>
        <w:spacing w:after="0" w:line="240" w:lineRule="auto"/>
        <w:jc w:val="both"/>
        <w:rPr>
          <w:rFonts w:ascii="Times New Roman" w:eastAsiaTheme="minorEastAsia" w:hAnsi="Times New Roman" w:cs="Times New Roman"/>
          <w:szCs w:val="24"/>
          <w:lang w:eastAsia="ru-RU"/>
        </w:rPr>
      </w:pPr>
    </w:p>
    <w:p w:rsidR="000665CE" w:rsidRPr="000665CE" w:rsidRDefault="000665CE" w:rsidP="000665CE">
      <w:pPr>
        <w:rPr>
          <w:rFonts w:ascii="Times New Roman" w:eastAsiaTheme="minorEastAsia" w:hAnsi="Times New Roman" w:cs="Times New Roman"/>
          <w:szCs w:val="24"/>
          <w:lang w:eastAsia="ru-RU"/>
        </w:rPr>
      </w:pPr>
    </w:p>
    <w:p w:rsidR="000665CE" w:rsidRDefault="000665CE" w:rsidP="000665CE">
      <w:pPr>
        <w:rPr>
          <w:rFonts w:ascii="Times New Roman" w:eastAsiaTheme="minorEastAsia" w:hAnsi="Times New Roman" w:cs="Times New Roman"/>
          <w:szCs w:val="24"/>
          <w:lang w:eastAsia="ru-RU"/>
        </w:rPr>
      </w:pPr>
    </w:p>
    <w:p w:rsidR="000665CE" w:rsidRDefault="000665CE" w:rsidP="000665CE">
      <w:pPr>
        <w:rPr>
          <w:rFonts w:ascii="Times New Roman" w:eastAsiaTheme="minorEastAsia" w:hAnsi="Times New Roman" w:cs="Times New Roman"/>
          <w:szCs w:val="24"/>
          <w:lang w:eastAsia="ru-RU"/>
        </w:rPr>
      </w:pPr>
    </w:p>
    <w:p w:rsidR="008167B6" w:rsidRDefault="008167B6" w:rsidP="000665CE">
      <w:pPr>
        <w:rPr>
          <w:rFonts w:ascii="Times New Roman" w:eastAsiaTheme="minorEastAsia" w:hAnsi="Times New Roman" w:cs="Times New Roman"/>
          <w:szCs w:val="24"/>
          <w:lang w:eastAsia="ru-RU"/>
        </w:rPr>
      </w:pPr>
    </w:p>
    <w:p w:rsidR="000665CE" w:rsidRDefault="000665CE" w:rsidP="000665CE">
      <w:pPr>
        <w:rPr>
          <w:rFonts w:ascii="Times New Roman" w:eastAsiaTheme="minorEastAsia" w:hAnsi="Times New Roman" w:cs="Times New Roman"/>
          <w:szCs w:val="24"/>
          <w:lang w:eastAsia="ru-RU"/>
        </w:rPr>
      </w:pPr>
    </w:p>
    <w:p w:rsidR="000665CE" w:rsidRDefault="000665CE" w:rsidP="000665CE">
      <w:pPr>
        <w:spacing w:after="0"/>
        <w:jc w:val="center"/>
        <w:rPr>
          <w:rFonts w:ascii="Times New Roman" w:eastAsia="Calibri" w:hAnsi="Times New Roman" w:cs="Times New Roman"/>
          <w:b/>
          <w:color w:val="002060"/>
          <w:sz w:val="24"/>
          <w:szCs w:val="24"/>
        </w:rPr>
      </w:pPr>
    </w:p>
    <w:p w:rsidR="000665CE" w:rsidRDefault="000665CE" w:rsidP="000665CE">
      <w:pPr>
        <w:spacing w:after="0"/>
        <w:jc w:val="center"/>
        <w:rPr>
          <w:rFonts w:ascii="Times New Roman" w:eastAsia="Calibri" w:hAnsi="Times New Roman" w:cs="Times New Roman"/>
          <w:b/>
          <w:color w:val="002060"/>
          <w:sz w:val="24"/>
          <w:szCs w:val="24"/>
        </w:rPr>
      </w:pPr>
    </w:p>
    <w:p w:rsidR="00D9050F" w:rsidRDefault="00D9050F" w:rsidP="000665CE">
      <w:pPr>
        <w:spacing w:after="0"/>
        <w:jc w:val="center"/>
        <w:rPr>
          <w:rFonts w:ascii="Times New Roman" w:eastAsia="Calibri" w:hAnsi="Times New Roman" w:cs="Times New Roman"/>
          <w:b/>
          <w:color w:val="002060"/>
          <w:sz w:val="24"/>
          <w:szCs w:val="24"/>
        </w:rPr>
      </w:pPr>
    </w:p>
    <w:p w:rsidR="000665CE" w:rsidRDefault="000665CE" w:rsidP="000665CE">
      <w:pPr>
        <w:spacing w:after="0"/>
        <w:jc w:val="center"/>
        <w:rPr>
          <w:rFonts w:ascii="Times New Roman" w:eastAsia="Calibri" w:hAnsi="Times New Roman" w:cs="Times New Roman"/>
          <w:b/>
          <w:color w:val="002060"/>
          <w:sz w:val="24"/>
          <w:szCs w:val="24"/>
        </w:rPr>
      </w:pPr>
    </w:p>
    <w:p w:rsidR="000665CE" w:rsidRDefault="000665CE" w:rsidP="000665CE">
      <w:pPr>
        <w:spacing w:after="0"/>
        <w:jc w:val="center"/>
        <w:rPr>
          <w:rFonts w:ascii="Times New Roman" w:eastAsia="Calibri" w:hAnsi="Times New Roman" w:cs="Times New Roman"/>
          <w:b/>
          <w:color w:val="002060"/>
          <w:sz w:val="24"/>
          <w:szCs w:val="24"/>
        </w:rPr>
      </w:pPr>
    </w:p>
    <w:p w:rsidR="000665CE" w:rsidRPr="000665CE" w:rsidRDefault="000665CE" w:rsidP="000665CE">
      <w:pPr>
        <w:spacing w:after="0"/>
        <w:jc w:val="center"/>
        <w:rPr>
          <w:rFonts w:ascii="Times New Roman" w:eastAsia="Calibri" w:hAnsi="Times New Roman" w:cs="Times New Roman"/>
          <w:b/>
          <w:color w:val="002060"/>
          <w:sz w:val="24"/>
          <w:szCs w:val="24"/>
        </w:rPr>
      </w:pPr>
      <w:r w:rsidRPr="000665CE">
        <w:rPr>
          <w:rFonts w:ascii="Times New Roman" w:eastAsia="Calibri" w:hAnsi="Times New Roman" w:cs="Times New Roman"/>
          <w:b/>
          <w:color w:val="002060"/>
          <w:sz w:val="24"/>
          <w:szCs w:val="24"/>
        </w:rPr>
        <w:lastRenderedPageBreak/>
        <w:t xml:space="preserve">СЕТКА ООД по группам </w:t>
      </w:r>
    </w:p>
    <w:p w:rsidR="000665CE" w:rsidRDefault="000665CE" w:rsidP="000665CE">
      <w:pPr>
        <w:rPr>
          <w:rFonts w:ascii="Times New Roman" w:eastAsiaTheme="minorEastAsia" w:hAnsi="Times New Roman" w:cs="Times New Roman"/>
          <w:szCs w:val="24"/>
          <w:lang w:eastAsia="ru-RU"/>
        </w:rPr>
      </w:pPr>
    </w:p>
    <w:tbl>
      <w:tblPr>
        <w:tblStyle w:val="2"/>
        <w:tblW w:w="10770" w:type="dxa"/>
        <w:tblInd w:w="-571" w:type="dxa"/>
        <w:tblLayout w:type="fixed"/>
        <w:tblLook w:val="04A0" w:firstRow="1" w:lastRow="0" w:firstColumn="1" w:lastColumn="0" w:noHBand="0" w:noVBand="1"/>
      </w:tblPr>
      <w:tblGrid>
        <w:gridCol w:w="567"/>
        <w:gridCol w:w="2268"/>
        <w:gridCol w:w="2408"/>
        <w:gridCol w:w="2551"/>
        <w:gridCol w:w="2976"/>
      </w:tblGrid>
      <w:tr w:rsidR="000665CE" w:rsidRPr="000665CE" w:rsidTr="000665CE">
        <w:trPr>
          <w:trHeight w:val="91"/>
        </w:trPr>
        <w:tc>
          <w:tcPr>
            <w:tcW w:w="567" w:type="dxa"/>
            <w:tcBorders>
              <w:top w:val="single" w:sz="4" w:space="0" w:color="auto"/>
              <w:left w:val="single" w:sz="4" w:space="0" w:color="auto"/>
              <w:bottom w:val="single" w:sz="4" w:space="0" w:color="auto"/>
              <w:right w:val="single" w:sz="4" w:space="0" w:color="auto"/>
            </w:tcBorders>
            <w:vAlign w:val="center"/>
            <w:hideMark/>
          </w:tcPr>
          <w:p w:rsidR="000665CE" w:rsidRPr="000665CE" w:rsidRDefault="000665CE" w:rsidP="000665CE">
            <w:pPr>
              <w:jc w:val="center"/>
              <w:rPr>
                <w:rFonts w:ascii="Times New Roman" w:eastAsia="Calibri" w:hAnsi="Times New Roman" w:cs="Times New Roman"/>
                <w:color w:val="FF0000"/>
              </w:rPr>
            </w:pPr>
            <w:r w:rsidRPr="000665CE">
              <w:rPr>
                <w:rFonts w:ascii="Times New Roman" w:eastAsia="Calibri" w:hAnsi="Times New Roman" w:cs="Times New Roman"/>
                <w:color w:val="FF0000"/>
              </w:rPr>
              <w:t>Гр.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65CE" w:rsidRPr="000665CE" w:rsidRDefault="000665CE" w:rsidP="000665CE">
            <w:pPr>
              <w:jc w:val="center"/>
              <w:rPr>
                <w:rFonts w:ascii="Times New Roman" w:eastAsia="Calibri" w:hAnsi="Times New Roman" w:cs="Times New Roman"/>
                <w:color w:val="FF0000"/>
              </w:rPr>
            </w:pPr>
            <w:r w:rsidRPr="000665CE">
              <w:rPr>
                <w:rFonts w:ascii="Times New Roman" w:eastAsia="Calibri" w:hAnsi="Times New Roman" w:cs="Times New Roman"/>
                <w:color w:val="FF0000"/>
              </w:rPr>
              <w:t>Вторая младшая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0665CE" w:rsidRPr="000665CE" w:rsidRDefault="000665CE" w:rsidP="000665CE">
            <w:pPr>
              <w:jc w:val="center"/>
              <w:rPr>
                <w:rFonts w:ascii="Times New Roman" w:eastAsia="Calibri" w:hAnsi="Times New Roman" w:cs="Times New Roman"/>
                <w:color w:val="FF0000"/>
              </w:rPr>
            </w:pPr>
            <w:r w:rsidRPr="000665CE">
              <w:rPr>
                <w:rFonts w:ascii="Times New Roman" w:eastAsia="Calibri" w:hAnsi="Times New Roman" w:cs="Times New Roman"/>
                <w:color w:val="FF0000"/>
              </w:rPr>
              <w:t>Средняя группа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0665CE" w:rsidRPr="000665CE" w:rsidRDefault="000665CE" w:rsidP="000665CE">
            <w:pPr>
              <w:jc w:val="center"/>
              <w:rPr>
                <w:rFonts w:ascii="Times New Roman" w:eastAsia="Calibri" w:hAnsi="Times New Roman" w:cs="Times New Roman"/>
                <w:color w:val="FF0000"/>
              </w:rPr>
            </w:pPr>
            <w:r w:rsidRPr="000665CE">
              <w:rPr>
                <w:rFonts w:ascii="Times New Roman" w:eastAsia="Calibri" w:hAnsi="Times New Roman" w:cs="Times New Roman"/>
                <w:color w:val="FF0000"/>
              </w:rPr>
              <w:t>Старшая группа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0665CE" w:rsidRPr="000665CE" w:rsidRDefault="000665CE" w:rsidP="000665CE">
            <w:pPr>
              <w:jc w:val="center"/>
              <w:rPr>
                <w:rFonts w:ascii="Times New Roman" w:eastAsia="Calibri" w:hAnsi="Times New Roman" w:cs="Times New Roman"/>
                <w:color w:val="FF0000"/>
              </w:rPr>
            </w:pPr>
            <w:r w:rsidRPr="000665CE">
              <w:rPr>
                <w:rFonts w:ascii="Times New Roman" w:eastAsia="Calibri" w:hAnsi="Times New Roman" w:cs="Times New Roman"/>
                <w:color w:val="FF0000"/>
              </w:rPr>
              <w:t>Подгот. группа</w:t>
            </w:r>
          </w:p>
        </w:tc>
      </w:tr>
      <w:tr w:rsidR="000665CE" w:rsidRPr="000665CE" w:rsidTr="000665CE">
        <w:trPr>
          <w:cantSplit/>
          <w:trHeight w:val="91"/>
        </w:trPr>
        <w:tc>
          <w:tcPr>
            <w:tcW w:w="567" w:type="dxa"/>
            <w:tcBorders>
              <w:top w:val="single" w:sz="4" w:space="0" w:color="auto"/>
              <w:left w:val="single" w:sz="4" w:space="0" w:color="auto"/>
              <w:bottom w:val="single" w:sz="4" w:space="0" w:color="auto"/>
              <w:right w:val="single" w:sz="4" w:space="0" w:color="auto"/>
            </w:tcBorders>
            <w:textDirection w:val="btLr"/>
            <w:hideMark/>
          </w:tcPr>
          <w:p w:rsidR="000665CE" w:rsidRPr="000665CE" w:rsidRDefault="000665CE" w:rsidP="000665CE">
            <w:pPr>
              <w:ind w:left="113" w:right="113"/>
              <w:jc w:val="center"/>
              <w:rPr>
                <w:rFonts w:ascii="Times New Roman" w:eastAsia="Calibri" w:hAnsi="Times New Roman" w:cs="Times New Roman"/>
                <w:color w:val="FF0000"/>
              </w:rPr>
            </w:pPr>
            <w:r w:rsidRPr="000665CE">
              <w:rPr>
                <w:rFonts w:ascii="Times New Roman" w:eastAsia="Calibri" w:hAnsi="Times New Roman" w:cs="Times New Roman"/>
                <w:color w:val="FF0000"/>
              </w:rPr>
              <w:t>Понедельник</w:t>
            </w:r>
          </w:p>
        </w:tc>
        <w:tc>
          <w:tcPr>
            <w:tcW w:w="2268"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1.Познавательное развитие </w:t>
            </w:r>
            <w:r w:rsidRPr="000665CE">
              <w:rPr>
                <w:rFonts w:ascii="Times New Roman" w:eastAsia="Times New Roman" w:hAnsi="Times New Roman" w:cs="Times New Roman"/>
                <w:b/>
                <w:sz w:val="20"/>
                <w:szCs w:val="20"/>
              </w:rPr>
              <w:t>(ФЭМП)</w:t>
            </w:r>
            <w:r w:rsidRPr="000665CE">
              <w:rPr>
                <w:rFonts w:ascii="Times New Roman" w:eastAsia="Times New Roman" w:hAnsi="Times New Roman" w:cs="Times New Roman"/>
                <w:sz w:val="20"/>
                <w:szCs w:val="20"/>
              </w:rPr>
              <w:t xml:space="preserve">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 9.20 – 9.35</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2.Физическое развитие</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(физическая культура)</w:t>
            </w:r>
            <w:r w:rsidRPr="000665CE">
              <w:rPr>
                <w:rFonts w:ascii="Times New Roman" w:eastAsia="Times New Roman" w:hAnsi="Times New Roman" w:cs="Times New Roman"/>
                <w:sz w:val="20"/>
                <w:szCs w:val="20"/>
              </w:rPr>
              <w:t xml:space="preserve">-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9.45 – 10.00</w:t>
            </w:r>
          </w:p>
          <w:p w:rsidR="000665CE" w:rsidRPr="000665CE" w:rsidRDefault="000665CE" w:rsidP="000665CE">
            <w:pPr>
              <w:rPr>
                <w:rFonts w:ascii="Times New Roman" w:eastAsia="Times New Roman" w:hAnsi="Times New Roman" w:cs="Times New Roman"/>
                <w:color w:val="7030A0"/>
                <w:sz w:val="20"/>
                <w:szCs w:val="20"/>
                <w:lang w:eastAsia="ru-RU"/>
              </w:rPr>
            </w:pPr>
          </w:p>
        </w:tc>
        <w:tc>
          <w:tcPr>
            <w:tcW w:w="2408"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1.Познавательное развитие </w:t>
            </w:r>
            <w:r w:rsidRPr="000665CE">
              <w:rPr>
                <w:rFonts w:ascii="Times New Roman" w:eastAsia="Times New Roman" w:hAnsi="Times New Roman" w:cs="Times New Roman"/>
                <w:b/>
                <w:sz w:val="20"/>
                <w:szCs w:val="20"/>
              </w:rPr>
              <w:t>(ФЭМП)</w:t>
            </w:r>
            <w:r w:rsidRPr="000665CE">
              <w:rPr>
                <w:rFonts w:ascii="Times New Roman" w:eastAsia="Times New Roman" w:hAnsi="Times New Roman" w:cs="Times New Roman"/>
                <w:sz w:val="20"/>
                <w:szCs w:val="20"/>
              </w:rPr>
              <w:t xml:space="preserve"> –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9.10 – 9.30</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2.Физическое развитие</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 xml:space="preserve">(физическая культура) </w:t>
            </w:r>
            <w:r w:rsidRPr="000665CE">
              <w:rPr>
                <w:rFonts w:ascii="Times New Roman" w:eastAsia="Times New Roman" w:hAnsi="Times New Roman" w:cs="Times New Roman"/>
                <w:sz w:val="20"/>
                <w:szCs w:val="20"/>
              </w:rPr>
              <w:t xml:space="preserve">на прогулке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 xml:space="preserve"> </w:t>
            </w:r>
            <w:r w:rsidRPr="000665CE">
              <w:rPr>
                <w:rFonts w:ascii="Times New Roman" w:eastAsia="Times New Roman" w:hAnsi="Times New Roman" w:cs="Times New Roman"/>
                <w:sz w:val="20"/>
                <w:szCs w:val="20"/>
              </w:rPr>
              <w:t>10.00 – 10.20</w:t>
            </w:r>
          </w:p>
        </w:tc>
        <w:tc>
          <w:tcPr>
            <w:tcW w:w="2551"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1.Познавательное развитие (</w:t>
            </w:r>
            <w:r w:rsidRPr="000665CE">
              <w:rPr>
                <w:rFonts w:ascii="Times New Roman" w:eastAsia="Times New Roman" w:hAnsi="Times New Roman" w:cs="Times New Roman"/>
                <w:b/>
                <w:sz w:val="20"/>
                <w:szCs w:val="20"/>
              </w:rPr>
              <w:t>ФЭМП, конструирование)</w:t>
            </w:r>
            <w:r w:rsidRPr="000665CE">
              <w:rPr>
                <w:rFonts w:ascii="Times New Roman" w:eastAsia="Times New Roman" w:hAnsi="Times New Roman" w:cs="Times New Roman"/>
                <w:sz w:val="20"/>
                <w:szCs w:val="20"/>
              </w:rPr>
              <w:t xml:space="preserve">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 9.00 – 9.25</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2.Речевое развитие –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9.35 – 9.50</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3.Физическое развитие </w:t>
            </w:r>
            <w:r w:rsidRPr="000665CE">
              <w:rPr>
                <w:rFonts w:ascii="Times New Roman" w:eastAsia="Times New Roman" w:hAnsi="Times New Roman" w:cs="Times New Roman"/>
                <w:b/>
                <w:sz w:val="20"/>
                <w:szCs w:val="20"/>
              </w:rPr>
              <w:t>(физическая культура</w:t>
            </w:r>
            <w:r w:rsidRPr="000665CE">
              <w:rPr>
                <w:rFonts w:ascii="Times New Roman" w:eastAsia="Times New Roman" w:hAnsi="Times New Roman" w:cs="Times New Roman"/>
                <w:sz w:val="20"/>
                <w:szCs w:val="20"/>
              </w:rPr>
              <w:t xml:space="preserve">)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 10.20 – 10.45</w:t>
            </w:r>
          </w:p>
        </w:tc>
        <w:tc>
          <w:tcPr>
            <w:tcW w:w="2976"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1.</w:t>
            </w:r>
            <w:r w:rsidRPr="000665CE">
              <w:rPr>
                <w:rFonts w:ascii="Times New Roman" w:eastAsia="Calibri" w:hAnsi="Times New Roman" w:cs="Times New Roman"/>
                <w:sz w:val="20"/>
                <w:szCs w:val="20"/>
              </w:rPr>
              <w:t xml:space="preserve"> Познавательное развитие</w:t>
            </w:r>
            <w:r w:rsidRPr="000665CE">
              <w:rPr>
                <w:rFonts w:ascii="Times New Roman" w:eastAsia="Calibri" w:hAnsi="Times New Roman" w:cs="Times New Roman"/>
                <w:sz w:val="20"/>
                <w:szCs w:val="20"/>
                <w:lang w:eastAsia="ru-RU"/>
              </w:rPr>
              <w:t xml:space="preserve"> </w:t>
            </w:r>
            <w:r w:rsidRPr="000665CE">
              <w:rPr>
                <w:rFonts w:ascii="Times New Roman" w:eastAsia="Calibri" w:hAnsi="Times New Roman" w:cs="Times New Roman"/>
                <w:sz w:val="20"/>
                <w:szCs w:val="20"/>
              </w:rPr>
              <w:t>(</w:t>
            </w:r>
            <w:r w:rsidRPr="000665CE">
              <w:rPr>
                <w:rFonts w:ascii="Times New Roman" w:eastAsia="Calibri" w:hAnsi="Times New Roman" w:cs="Times New Roman"/>
                <w:b/>
                <w:sz w:val="20"/>
                <w:szCs w:val="20"/>
              </w:rPr>
              <w:t>ФЭМП, конструирование)</w:t>
            </w:r>
            <w:r w:rsidRPr="000665CE">
              <w:rPr>
                <w:rFonts w:ascii="Times New Roman" w:eastAsia="Calibri" w:hAnsi="Times New Roman" w:cs="Times New Roman"/>
                <w:sz w:val="20"/>
                <w:szCs w:val="20"/>
              </w:rPr>
              <w:t xml:space="preserve"> – </w:t>
            </w:r>
            <w:r w:rsidRPr="000665CE">
              <w:rPr>
                <w:rFonts w:ascii="Times New Roman" w:eastAsia="Calibri" w:hAnsi="Times New Roman" w:cs="Times New Roman"/>
                <w:b/>
                <w:sz w:val="20"/>
                <w:szCs w:val="20"/>
                <w:lang w:eastAsia="ru-RU"/>
              </w:rPr>
              <w:t>9.00- 9.30</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 xml:space="preserve">2. Рисование </w:t>
            </w:r>
            <w:r w:rsidRPr="000665CE">
              <w:rPr>
                <w:rFonts w:ascii="Times New Roman" w:eastAsia="Calibri" w:hAnsi="Times New Roman" w:cs="Times New Roman"/>
                <w:b/>
                <w:sz w:val="20"/>
                <w:szCs w:val="20"/>
                <w:lang w:eastAsia="ru-RU"/>
              </w:rPr>
              <w:t>9.40 - 10.10</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 xml:space="preserve">3. Музыка </w:t>
            </w:r>
            <w:r w:rsidRPr="000665CE">
              <w:rPr>
                <w:rFonts w:ascii="Times New Roman" w:eastAsia="Calibri" w:hAnsi="Times New Roman" w:cs="Times New Roman"/>
                <w:b/>
                <w:sz w:val="20"/>
                <w:szCs w:val="20"/>
                <w:lang w:eastAsia="ru-RU"/>
              </w:rPr>
              <w:t>10.-20.10.50</w:t>
            </w:r>
          </w:p>
          <w:p w:rsidR="000665CE" w:rsidRPr="000665CE" w:rsidRDefault="000665CE" w:rsidP="000665CE">
            <w:pPr>
              <w:rPr>
                <w:rFonts w:ascii="Times New Roman" w:eastAsia="Times New Roman" w:hAnsi="Times New Roman" w:cs="Times New Roman"/>
                <w:sz w:val="20"/>
                <w:szCs w:val="20"/>
              </w:rPr>
            </w:pPr>
          </w:p>
        </w:tc>
      </w:tr>
      <w:tr w:rsidR="000665CE" w:rsidRPr="000665CE" w:rsidTr="000665CE">
        <w:trPr>
          <w:cantSplit/>
          <w:trHeight w:val="91"/>
        </w:trPr>
        <w:tc>
          <w:tcPr>
            <w:tcW w:w="567" w:type="dxa"/>
            <w:tcBorders>
              <w:top w:val="single" w:sz="4" w:space="0" w:color="auto"/>
              <w:left w:val="single" w:sz="4" w:space="0" w:color="auto"/>
              <w:bottom w:val="single" w:sz="4" w:space="0" w:color="auto"/>
              <w:right w:val="single" w:sz="4" w:space="0" w:color="auto"/>
            </w:tcBorders>
            <w:textDirection w:val="btLr"/>
            <w:hideMark/>
          </w:tcPr>
          <w:p w:rsidR="000665CE" w:rsidRPr="000665CE" w:rsidRDefault="000665CE" w:rsidP="000665CE">
            <w:pPr>
              <w:ind w:left="113" w:right="113"/>
              <w:jc w:val="center"/>
              <w:rPr>
                <w:rFonts w:ascii="Times New Roman" w:eastAsia="Calibri" w:hAnsi="Times New Roman" w:cs="Times New Roman"/>
                <w:color w:val="FF0000"/>
              </w:rPr>
            </w:pPr>
            <w:r w:rsidRPr="000665CE">
              <w:rPr>
                <w:rFonts w:ascii="Times New Roman" w:eastAsia="Calibri" w:hAnsi="Times New Roman" w:cs="Times New Roman"/>
                <w:color w:val="FF0000"/>
              </w:rPr>
              <w:t>Вторник</w:t>
            </w:r>
          </w:p>
        </w:tc>
        <w:tc>
          <w:tcPr>
            <w:tcW w:w="2268"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1.Познавательное развитие</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(формирование целостной картины мира)</w:t>
            </w:r>
            <w:r w:rsidRPr="000665CE">
              <w:rPr>
                <w:rFonts w:ascii="Times New Roman" w:eastAsia="Times New Roman" w:hAnsi="Times New Roman" w:cs="Times New Roman"/>
                <w:sz w:val="20"/>
                <w:szCs w:val="20"/>
              </w:rPr>
              <w:t xml:space="preserve"> – 9.20 – 9.35</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 xml:space="preserve">2.Художественно-эстетическое развитие </w:t>
            </w:r>
            <w:r w:rsidRPr="000665CE">
              <w:rPr>
                <w:rFonts w:ascii="Times New Roman" w:eastAsia="Times New Roman" w:hAnsi="Times New Roman" w:cs="Times New Roman"/>
                <w:b/>
                <w:sz w:val="20"/>
                <w:szCs w:val="20"/>
              </w:rPr>
              <w:t xml:space="preserve">(музыка) </w:t>
            </w:r>
            <w:r w:rsidRPr="000665CE">
              <w:rPr>
                <w:rFonts w:ascii="Times New Roman" w:eastAsia="Times New Roman" w:hAnsi="Times New Roman" w:cs="Times New Roman"/>
                <w:sz w:val="20"/>
                <w:szCs w:val="20"/>
              </w:rPr>
              <w:t>– 9.45 – 10.00</w:t>
            </w:r>
          </w:p>
        </w:tc>
        <w:tc>
          <w:tcPr>
            <w:tcW w:w="2408"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1.Познавательное развитие</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b/>
                <w:sz w:val="20"/>
                <w:szCs w:val="20"/>
              </w:rPr>
              <w:t xml:space="preserve">(формирование целостной картины мира)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 xml:space="preserve"> </w:t>
            </w:r>
            <w:r w:rsidRPr="000665CE">
              <w:rPr>
                <w:rFonts w:ascii="Times New Roman" w:eastAsia="Times New Roman" w:hAnsi="Times New Roman" w:cs="Times New Roman"/>
                <w:sz w:val="20"/>
                <w:szCs w:val="20"/>
              </w:rPr>
              <w:t>9.10 – 9.30</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2.Художественно-эстетическое развитие </w:t>
            </w:r>
            <w:r w:rsidRPr="000665CE">
              <w:rPr>
                <w:rFonts w:ascii="Times New Roman" w:eastAsia="Times New Roman" w:hAnsi="Times New Roman" w:cs="Times New Roman"/>
                <w:b/>
                <w:sz w:val="20"/>
                <w:szCs w:val="20"/>
              </w:rPr>
              <w:t>(музыка)</w:t>
            </w:r>
            <w:r w:rsidRPr="000665CE">
              <w:rPr>
                <w:rFonts w:ascii="Times New Roman" w:eastAsia="Times New Roman" w:hAnsi="Times New Roman" w:cs="Times New Roman"/>
                <w:sz w:val="20"/>
                <w:szCs w:val="20"/>
              </w:rPr>
              <w:t xml:space="preserve"> – 10.00 – 10.20</w:t>
            </w:r>
          </w:p>
        </w:tc>
        <w:tc>
          <w:tcPr>
            <w:tcW w:w="2551"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1.Познавательное развитие</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 xml:space="preserve">(ФЦКМ) – </w:t>
            </w:r>
            <w:r w:rsidRPr="000665CE">
              <w:rPr>
                <w:rFonts w:ascii="Times New Roman" w:eastAsia="Times New Roman" w:hAnsi="Times New Roman" w:cs="Times New Roman"/>
                <w:sz w:val="20"/>
                <w:szCs w:val="20"/>
              </w:rPr>
              <w:t>9.00 – 9.25</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2.Художественно-эстетическое развитие </w:t>
            </w:r>
            <w:r w:rsidRPr="000665CE">
              <w:rPr>
                <w:rFonts w:ascii="Times New Roman" w:eastAsia="Times New Roman" w:hAnsi="Times New Roman" w:cs="Times New Roman"/>
                <w:b/>
                <w:sz w:val="20"/>
                <w:szCs w:val="20"/>
              </w:rPr>
              <w:t>(музыка)</w:t>
            </w:r>
            <w:r w:rsidRPr="000665CE">
              <w:rPr>
                <w:rFonts w:ascii="Times New Roman" w:eastAsia="Times New Roman" w:hAnsi="Times New Roman" w:cs="Times New Roman"/>
                <w:sz w:val="20"/>
                <w:szCs w:val="20"/>
              </w:rPr>
              <w:t xml:space="preserve">  10.20 – 10.55</w:t>
            </w:r>
          </w:p>
          <w:p w:rsidR="000665CE" w:rsidRPr="000665CE" w:rsidRDefault="000665CE" w:rsidP="000665CE">
            <w:pPr>
              <w:rPr>
                <w:rFonts w:ascii="Times New Roman" w:eastAsia="Calibri" w:hAnsi="Times New Roman" w:cs="Times New Roman"/>
                <w:color w:val="7030A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 xml:space="preserve">1Развитие речи и подготовка к обучению к грамоте </w:t>
            </w:r>
            <w:r w:rsidRPr="000665CE">
              <w:rPr>
                <w:rFonts w:ascii="Times New Roman" w:eastAsia="Calibri" w:hAnsi="Times New Roman" w:cs="Times New Roman"/>
                <w:b/>
                <w:sz w:val="20"/>
                <w:szCs w:val="20"/>
                <w:lang w:eastAsia="ru-RU"/>
              </w:rPr>
              <w:t>9.00- 9.30</w:t>
            </w:r>
          </w:p>
          <w:p w:rsidR="000665CE" w:rsidRPr="000665CE" w:rsidRDefault="000665CE" w:rsidP="000665CE">
            <w:pPr>
              <w:rPr>
                <w:rFonts w:ascii="Times New Roman" w:eastAsia="Calibri" w:hAnsi="Times New Roman" w:cs="Times New Roman"/>
                <w:sz w:val="20"/>
                <w:szCs w:val="20"/>
                <w:lang w:eastAsia="ru-RU"/>
              </w:rPr>
            </w:pPr>
            <w:r w:rsidRPr="000665CE">
              <w:rPr>
                <w:rFonts w:ascii="Times New Roman" w:eastAsia="Calibri" w:hAnsi="Times New Roman" w:cs="Times New Roman"/>
                <w:sz w:val="20"/>
                <w:szCs w:val="20"/>
                <w:lang w:eastAsia="ru-RU"/>
              </w:rPr>
              <w:t>2. Лепка/Аппликация</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 xml:space="preserve"> (чередовать )</w:t>
            </w:r>
            <w:r w:rsidRPr="000665CE">
              <w:rPr>
                <w:rFonts w:ascii="Times New Roman" w:eastAsia="Calibri" w:hAnsi="Times New Roman" w:cs="Times New Roman"/>
                <w:b/>
                <w:sz w:val="20"/>
                <w:szCs w:val="20"/>
                <w:lang w:eastAsia="ru-RU"/>
              </w:rPr>
              <w:t xml:space="preserve"> 9.40 - 10.10</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3. Музыка</w:t>
            </w:r>
            <w:r w:rsidRPr="000665CE">
              <w:rPr>
                <w:rFonts w:ascii="Times New Roman" w:eastAsia="Calibri" w:hAnsi="Times New Roman" w:cs="Times New Roman"/>
                <w:b/>
                <w:sz w:val="20"/>
                <w:szCs w:val="20"/>
                <w:lang w:eastAsia="ru-RU"/>
              </w:rPr>
              <w:t>10.-55.11.20</w:t>
            </w:r>
          </w:p>
          <w:p w:rsidR="000665CE" w:rsidRPr="000665CE" w:rsidRDefault="000665CE" w:rsidP="000665CE">
            <w:pPr>
              <w:rPr>
                <w:rFonts w:ascii="Times New Roman" w:eastAsia="Times New Roman" w:hAnsi="Times New Roman" w:cs="Times New Roman"/>
                <w:sz w:val="20"/>
                <w:szCs w:val="20"/>
                <w:lang w:eastAsia="ru-RU"/>
              </w:rPr>
            </w:pPr>
          </w:p>
          <w:p w:rsidR="000665CE" w:rsidRPr="000665CE" w:rsidRDefault="000665CE" w:rsidP="000665CE">
            <w:pPr>
              <w:rPr>
                <w:rFonts w:ascii="Times New Roman" w:eastAsia="Times New Roman" w:hAnsi="Times New Roman" w:cs="Times New Roman"/>
                <w:sz w:val="20"/>
                <w:szCs w:val="20"/>
              </w:rPr>
            </w:pPr>
          </w:p>
        </w:tc>
      </w:tr>
      <w:tr w:rsidR="000665CE" w:rsidRPr="000665CE" w:rsidTr="000665CE">
        <w:trPr>
          <w:cantSplit/>
          <w:trHeight w:val="91"/>
        </w:trPr>
        <w:tc>
          <w:tcPr>
            <w:tcW w:w="567" w:type="dxa"/>
            <w:tcBorders>
              <w:top w:val="single" w:sz="4" w:space="0" w:color="auto"/>
              <w:left w:val="single" w:sz="4" w:space="0" w:color="auto"/>
              <w:bottom w:val="single" w:sz="4" w:space="0" w:color="auto"/>
              <w:right w:val="single" w:sz="4" w:space="0" w:color="auto"/>
            </w:tcBorders>
            <w:textDirection w:val="btLr"/>
            <w:hideMark/>
          </w:tcPr>
          <w:p w:rsidR="000665CE" w:rsidRPr="000665CE" w:rsidRDefault="000665CE" w:rsidP="000665CE">
            <w:pPr>
              <w:ind w:left="113" w:right="113"/>
              <w:jc w:val="center"/>
              <w:rPr>
                <w:rFonts w:ascii="Times New Roman" w:eastAsia="Calibri" w:hAnsi="Times New Roman" w:cs="Times New Roman"/>
                <w:color w:val="FF0000"/>
              </w:rPr>
            </w:pPr>
            <w:r w:rsidRPr="000665CE">
              <w:rPr>
                <w:rFonts w:ascii="Times New Roman" w:eastAsia="Calibri" w:hAnsi="Times New Roman" w:cs="Times New Roman"/>
                <w:color w:val="FF0000"/>
              </w:rPr>
              <w:t>Среда</w:t>
            </w:r>
          </w:p>
        </w:tc>
        <w:tc>
          <w:tcPr>
            <w:tcW w:w="2268"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Calibri" w:hAnsi="Times New Roman" w:cs="Times New Roman"/>
                <w:color w:val="7030A0"/>
                <w:sz w:val="20"/>
                <w:szCs w:val="20"/>
              </w:rPr>
              <w:t>1.</w:t>
            </w:r>
            <w:r w:rsidRPr="000665CE">
              <w:rPr>
                <w:rFonts w:ascii="Times New Roman" w:eastAsia="Times New Roman" w:hAnsi="Times New Roman" w:cs="Times New Roman"/>
                <w:sz w:val="20"/>
                <w:szCs w:val="20"/>
              </w:rPr>
              <w:t xml:space="preserve">Речевое развитие </w:t>
            </w:r>
            <w:r w:rsidRPr="000665CE">
              <w:rPr>
                <w:rFonts w:ascii="Times New Roman" w:eastAsia="Times New Roman" w:hAnsi="Times New Roman" w:cs="Times New Roman"/>
                <w:b/>
                <w:sz w:val="20"/>
                <w:szCs w:val="20"/>
              </w:rPr>
              <w:t>(развитие речи)</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 9.20 – 9.35</w:t>
            </w:r>
          </w:p>
          <w:p w:rsidR="000665CE" w:rsidRPr="000665CE" w:rsidRDefault="000665CE" w:rsidP="000665CE">
            <w:pPr>
              <w:rPr>
                <w:rFonts w:ascii="Times New Roman" w:eastAsia="Calibri" w:hAnsi="Times New Roman" w:cs="Times New Roman"/>
                <w:b/>
                <w:sz w:val="20"/>
                <w:szCs w:val="20"/>
              </w:rPr>
            </w:pPr>
            <w:r w:rsidRPr="000665CE">
              <w:rPr>
                <w:rFonts w:ascii="Times New Roman" w:eastAsia="Calibri" w:hAnsi="Times New Roman" w:cs="Times New Roman"/>
                <w:sz w:val="20"/>
                <w:szCs w:val="20"/>
              </w:rPr>
              <w:t xml:space="preserve">2.Физическое развитие </w:t>
            </w:r>
            <w:r w:rsidRPr="000665CE">
              <w:rPr>
                <w:rFonts w:ascii="Times New Roman" w:eastAsia="Calibri" w:hAnsi="Times New Roman" w:cs="Times New Roman"/>
                <w:b/>
                <w:sz w:val="20"/>
                <w:szCs w:val="20"/>
              </w:rPr>
              <w:t>(физическая культура)–</w:t>
            </w:r>
          </w:p>
          <w:p w:rsidR="000665CE" w:rsidRPr="000665CE" w:rsidRDefault="000665CE" w:rsidP="000665CE">
            <w:pPr>
              <w:rPr>
                <w:rFonts w:ascii="Times New Roman" w:eastAsia="Calibri" w:hAnsi="Times New Roman" w:cs="Times New Roman"/>
                <w:color w:val="7030A0"/>
                <w:sz w:val="20"/>
                <w:szCs w:val="20"/>
              </w:rPr>
            </w:pPr>
            <w:r w:rsidRPr="000665CE">
              <w:rPr>
                <w:rFonts w:ascii="Times New Roman" w:eastAsia="Calibri" w:hAnsi="Times New Roman" w:cs="Times New Roman"/>
                <w:sz w:val="20"/>
                <w:szCs w:val="20"/>
              </w:rPr>
              <w:t xml:space="preserve"> 9.45 – 10.00</w:t>
            </w:r>
          </w:p>
        </w:tc>
        <w:tc>
          <w:tcPr>
            <w:tcW w:w="2408"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1.Речевое развитие</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 9.10 – 9.30</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2.Физическое развитие</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(физическая культура)</w:t>
            </w:r>
            <w:r w:rsidRPr="000665CE">
              <w:rPr>
                <w:rFonts w:ascii="Times New Roman" w:eastAsia="Times New Roman" w:hAnsi="Times New Roman" w:cs="Times New Roman"/>
                <w:sz w:val="20"/>
                <w:szCs w:val="20"/>
              </w:rPr>
              <w:t>– 10.00 – 10. 20</w:t>
            </w:r>
          </w:p>
          <w:p w:rsidR="000665CE" w:rsidRPr="000665CE" w:rsidRDefault="000665CE" w:rsidP="000665CE">
            <w:pPr>
              <w:rPr>
                <w:rFonts w:ascii="Times New Roman" w:eastAsia="Calibri" w:hAnsi="Times New Roman" w:cs="Times New Roman"/>
                <w:color w:val="7030A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1.Познавательное развитие</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(ФЭМП)</w:t>
            </w:r>
            <w:r w:rsidRPr="000665CE">
              <w:rPr>
                <w:rFonts w:ascii="Times New Roman" w:eastAsia="Times New Roman" w:hAnsi="Times New Roman" w:cs="Times New Roman"/>
                <w:sz w:val="20"/>
                <w:szCs w:val="20"/>
              </w:rPr>
              <w:t xml:space="preserve"> – 9.00 – 9.25</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2.Художественное творчество </w:t>
            </w:r>
            <w:r w:rsidRPr="000665CE">
              <w:rPr>
                <w:rFonts w:ascii="Times New Roman" w:eastAsia="Times New Roman" w:hAnsi="Times New Roman" w:cs="Times New Roman"/>
                <w:b/>
                <w:sz w:val="20"/>
                <w:szCs w:val="20"/>
              </w:rPr>
              <w:t>(рисование)</w:t>
            </w:r>
            <w:r w:rsidRPr="000665CE">
              <w:rPr>
                <w:rFonts w:ascii="Times New Roman" w:eastAsia="Times New Roman" w:hAnsi="Times New Roman" w:cs="Times New Roman"/>
                <w:sz w:val="20"/>
                <w:szCs w:val="20"/>
              </w:rPr>
              <w:t xml:space="preserve"> 9.35 – 9.50</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3.Художественно-эстетическое развитие </w:t>
            </w:r>
            <w:r w:rsidRPr="000665CE">
              <w:rPr>
                <w:rFonts w:ascii="Times New Roman" w:eastAsia="Times New Roman" w:hAnsi="Times New Roman" w:cs="Times New Roman"/>
                <w:b/>
                <w:sz w:val="20"/>
                <w:szCs w:val="20"/>
              </w:rPr>
              <w:t>(музыка)</w:t>
            </w:r>
            <w:r w:rsidRPr="000665CE">
              <w:rPr>
                <w:rFonts w:ascii="Times New Roman" w:eastAsia="Times New Roman" w:hAnsi="Times New Roman" w:cs="Times New Roman"/>
                <w:sz w:val="20"/>
                <w:szCs w:val="20"/>
              </w:rPr>
              <w:t xml:space="preserve">  10.00 – 10.25</w:t>
            </w:r>
          </w:p>
        </w:tc>
        <w:tc>
          <w:tcPr>
            <w:tcW w:w="2976"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1. Формирование (ФЭМП) -</w:t>
            </w:r>
            <w:r w:rsidRPr="000665CE">
              <w:rPr>
                <w:rFonts w:ascii="Times New Roman" w:eastAsia="Calibri" w:hAnsi="Times New Roman" w:cs="Times New Roman"/>
                <w:b/>
                <w:sz w:val="20"/>
                <w:szCs w:val="20"/>
                <w:lang w:eastAsia="ru-RU"/>
              </w:rPr>
              <w:t>9.00- 9.30</w:t>
            </w:r>
          </w:p>
          <w:p w:rsidR="000665CE" w:rsidRPr="000665CE" w:rsidRDefault="000665CE" w:rsidP="000665CE">
            <w:pPr>
              <w:rPr>
                <w:rFonts w:ascii="Times New Roman" w:eastAsia="Calibri" w:hAnsi="Times New Roman" w:cs="Times New Roman"/>
                <w:sz w:val="20"/>
                <w:szCs w:val="20"/>
                <w:lang w:eastAsia="ru-RU"/>
              </w:rPr>
            </w:pPr>
            <w:r w:rsidRPr="000665CE">
              <w:rPr>
                <w:rFonts w:ascii="Times New Roman" w:eastAsia="Calibri" w:hAnsi="Times New Roman" w:cs="Times New Roman"/>
                <w:sz w:val="20"/>
                <w:szCs w:val="20"/>
                <w:lang w:eastAsia="ru-RU"/>
              </w:rPr>
              <w:t>2. Развитие речи и подготовка к обучению к грамоте</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 xml:space="preserve"> </w:t>
            </w:r>
            <w:r w:rsidRPr="000665CE">
              <w:rPr>
                <w:rFonts w:ascii="Times New Roman" w:eastAsia="Calibri" w:hAnsi="Times New Roman" w:cs="Times New Roman"/>
                <w:b/>
                <w:sz w:val="20"/>
                <w:szCs w:val="20"/>
                <w:lang w:eastAsia="ru-RU"/>
              </w:rPr>
              <w:t>9.40 - 10.10</w:t>
            </w:r>
          </w:p>
          <w:p w:rsidR="000665CE" w:rsidRPr="000665CE" w:rsidRDefault="000665CE" w:rsidP="000665CE">
            <w:pPr>
              <w:rPr>
                <w:rFonts w:ascii="Times New Roman" w:eastAsia="Calibri" w:hAnsi="Times New Roman" w:cs="Times New Roman"/>
                <w:sz w:val="20"/>
                <w:szCs w:val="20"/>
                <w:lang w:eastAsia="ru-RU"/>
              </w:rPr>
            </w:pPr>
            <w:r w:rsidRPr="000665CE">
              <w:rPr>
                <w:rFonts w:ascii="Times New Roman" w:eastAsia="Calibri" w:hAnsi="Times New Roman" w:cs="Times New Roman"/>
                <w:sz w:val="20"/>
                <w:szCs w:val="20"/>
                <w:lang w:eastAsia="ru-RU"/>
              </w:rPr>
              <w:t xml:space="preserve">3. Физическая культура </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b/>
                <w:sz w:val="20"/>
                <w:szCs w:val="20"/>
                <w:lang w:eastAsia="ru-RU"/>
              </w:rPr>
              <w:t>10.-20.10.50</w:t>
            </w:r>
          </w:p>
          <w:p w:rsidR="000665CE" w:rsidRPr="000665CE" w:rsidRDefault="000665CE" w:rsidP="000665CE">
            <w:pPr>
              <w:rPr>
                <w:rFonts w:ascii="Times New Roman" w:eastAsia="Calibri" w:hAnsi="Times New Roman" w:cs="Times New Roman"/>
                <w:sz w:val="20"/>
                <w:szCs w:val="20"/>
                <w:lang w:eastAsia="ru-RU"/>
              </w:rPr>
            </w:pPr>
          </w:p>
          <w:p w:rsidR="000665CE" w:rsidRPr="000665CE" w:rsidRDefault="000665CE" w:rsidP="000665CE">
            <w:pPr>
              <w:rPr>
                <w:rFonts w:ascii="Times New Roman" w:eastAsia="Times New Roman" w:hAnsi="Times New Roman" w:cs="Times New Roman"/>
                <w:sz w:val="20"/>
                <w:szCs w:val="20"/>
              </w:rPr>
            </w:pPr>
          </w:p>
        </w:tc>
      </w:tr>
      <w:tr w:rsidR="000665CE" w:rsidRPr="000665CE" w:rsidTr="000665CE">
        <w:trPr>
          <w:cantSplit/>
          <w:trHeight w:val="91"/>
        </w:trPr>
        <w:tc>
          <w:tcPr>
            <w:tcW w:w="567" w:type="dxa"/>
            <w:tcBorders>
              <w:top w:val="single" w:sz="4" w:space="0" w:color="auto"/>
              <w:left w:val="single" w:sz="4" w:space="0" w:color="auto"/>
              <w:bottom w:val="single" w:sz="4" w:space="0" w:color="auto"/>
              <w:right w:val="single" w:sz="4" w:space="0" w:color="auto"/>
            </w:tcBorders>
            <w:textDirection w:val="btLr"/>
            <w:hideMark/>
          </w:tcPr>
          <w:p w:rsidR="000665CE" w:rsidRPr="000665CE" w:rsidRDefault="000665CE" w:rsidP="000665CE">
            <w:pPr>
              <w:ind w:left="113" w:right="113"/>
              <w:jc w:val="center"/>
              <w:rPr>
                <w:rFonts w:ascii="Times New Roman" w:eastAsia="Calibri" w:hAnsi="Times New Roman" w:cs="Times New Roman"/>
                <w:color w:val="FF0000"/>
              </w:rPr>
            </w:pPr>
            <w:r w:rsidRPr="000665CE">
              <w:rPr>
                <w:rFonts w:ascii="Times New Roman" w:eastAsia="Calibri" w:hAnsi="Times New Roman" w:cs="Times New Roman"/>
                <w:color w:val="FF0000"/>
              </w:rPr>
              <w:t>Четверг</w:t>
            </w:r>
          </w:p>
        </w:tc>
        <w:tc>
          <w:tcPr>
            <w:tcW w:w="2268"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 xml:space="preserve">1.Художественно-эстетическое развитие </w:t>
            </w:r>
            <w:r w:rsidRPr="000665CE">
              <w:rPr>
                <w:rFonts w:ascii="Times New Roman" w:eastAsia="Times New Roman" w:hAnsi="Times New Roman" w:cs="Times New Roman"/>
                <w:b/>
                <w:sz w:val="20"/>
                <w:szCs w:val="20"/>
              </w:rPr>
              <w:t>(лепка/аппликация)</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9.20– 9.35</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 xml:space="preserve">2.Художественно-эстетическое развитие </w:t>
            </w:r>
            <w:r w:rsidRPr="000665CE">
              <w:rPr>
                <w:rFonts w:ascii="Times New Roman" w:eastAsia="Times New Roman" w:hAnsi="Times New Roman" w:cs="Times New Roman"/>
                <w:b/>
                <w:sz w:val="20"/>
                <w:szCs w:val="20"/>
              </w:rPr>
              <w:t xml:space="preserve">(музыка) – </w:t>
            </w:r>
            <w:r w:rsidRPr="000665CE">
              <w:rPr>
                <w:rFonts w:ascii="Times New Roman" w:eastAsia="Times New Roman" w:hAnsi="Times New Roman" w:cs="Times New Roman"/>
                <w:sz w:val="20"/>
                <w:szCs w:val="20"/>
              </w:rPr>
              <w:t>9.45 – 10.00</w:t>
            </w:r>
          </w:p>
          <w:p w:rsidR="000665CE" w:rsidRPr="000665CE" w:rsidRDefault="000665CE" w:rsidP="000665CE">
            <w:pPr>
              <w:rPr>
                <w:rFonts w:ascii="Times New Roman" w:eastAsia="Times New Roman" w:hAnsi="Times New Roman" w:cs="Times New Roman"/>
                <w:b/>
                <w:sz w:val="20"/>
                <w:szCs w:val="20"/>
              </w:rPr>
            </w:pPr>
          </w:p>
          <w:p w:rsidR="000665CE" w:rsidRPr="000665CE" w:rsidRDefault="000665CE" w:rsidP="000665CE">
            <w:pPr>
              <w:rPr>
                <w:rFonts w:ascii="Times New Roman" w:eastAsia="Calibri" w:hAnsi="Times New Roman" w:cs="Times New Roman"/>
                <w:color w:val="7030A0"/>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 xml:space="preserve">1.Художественное творчество </w:t>
            </w:r>
            <w:r w:rsidRPr="000665CE">
              <w:rPr>
                <w:rFonts w:ascii="Times New Roman" w:eastAsia="Times New Roman" w:hAnsi="Times New Roman" w:cs="Times New Roman"/>
                <w:b/>
                <w:sz w:val="20"/>
                <w:szCs w:val="20"/>
              </w:rPr>
              <w:t>(лепка/аппликация)</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  9.10 – 9.30</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 xml:space="preserve">2.Художественно-эстетическое развитие </w:t>
            </w:r>
            <w:r w:rsidRPr="000665CE">
              <w:rPr>
                <w:rFonts w:ascii="Times New Roman" w:eastAsia="Times New Roman" w:hAnsi="Times New Roman" w:cs="Times New Roman"/>
                <w:b/>
                <w:sz w:val="20"/>
                <w:szCs w:val="20"/>
              </w:rPr>
              <w:t xml:space="preserve">(музыка) – </w:t>
            </w:r>
            <w:r w:rsidRPr="000665CE">
              <w:rPr>
                <w:rFonts w:ascii="Times New Roman" w:eastAsia="Times New Roman" w:hAnsi="Times New Roman" w:cs="Times New Roman"/>
                <w:sz w:val="20"/>
                <w:szCs w:val="20"/>
              </w:rPr>
              <w:t>10.00 – 10.20</w:t>
            </w:r>
          </w:p>
        </w:tc>
        <w:tc>
          <w:tcPr>
            <w:tcW w:w="2551"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Calibri" w:hAnsi="Times New Roman" w:cs="Times New Roman"/>
                <w:color w:val="7030A0"/>
                <w:sz w:val="20"/>
                <w:szCs w:val="20"/>
              </w:rPr>
              <w:t>1.</w:t>
            </w:r>
            <w:r w:rsidRPr="000665CE">
              <w:rPr>
                <w:rFonts w:ascii="Times New Roman" w:eastAsia="Times New Roman" w:hAnsi="Times New Roman" w:cs="Times New Roman"/>
                <w:sz w:val="20"/>
                <w:szCs w:val="20"/>
              </w:rPr>
              <w:t>Речевое развитие. Чтение художественной литературы – 9.00 – 9.25</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2.Художественное творчество (</w:t>
            </w:r>
            <w:r w:rsidRPr="000665CE">
              <w:rPr>
                <w:rFonts w:ascii="Times New Roman" w:eastAsia="Times New Roman" w:hAnsi="Times New Roman" w:cs="Times New Roman"/>
                <w:b/>
                <w:sz w:val="20"/>
                <w:szCs w:val="20"/>
              </w:rPr>
              <w:t>лепка/ апплик)</w:t>
            </w:r>
            <w:r w:rsidRPr="000665CE">
              <w:rPr>
                <w:rFonts w:ascii="Times New Roman" w:eastAsia="Times New Roman" w:hAnsi="Times New Roman" w:cs="Times New Roman"/>
                <w:sz w:val="20"/>
                <w:szCs w:val="20"/>
              </w:rPr>
              <w:t>9.35 – 10.00</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3.Физическое развитие</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(физическая культура) на прогулке</w:t>
            </w:r>
            <w:r w:rsidRPr="000665CE">
              <w:rPr>
                <w:rFonts w:ascii="Times New Roman" w:eastAsia="Times New Roman" w:hAnsi="Times New Roman" w:cs="Times New Roman"/>
                <w:sz w:val="20"/>
                <w:szCs w:val="20"/>
              </w:rPr>
              <w:t xml:space="preserve"> –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10.10 – 10.35</w:t>
            </w:r>
          </w:p>
        </w:tc>
        <w:tc>
          <w:tcPr>
            <w:tcW w:w="2976"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Times New Roman" w:hAnsi="Times New Roman" w:cs="Times New Roman"/>
                <w:sz w:val="20"/>
                <w:szCs w:val="20"/>
                <w:lang w:eastAsia="ru-RU"/>
              </w:rPr>
            </w:pPr>
            <w:r w:rsidRPr="000665CE">
              <w:rPr>
                <w:rFonts w:ascii="Times New Roman" w:eastAsia="Times New Roman" w:hAnsi="Times New Roman" w:cs="Times New Roman"/>
                <w:sz w:val="20"/>
                <w:szCs w:val="20"/>
                <w:lang w:eastAsia="ru-RU"/>
              </w:rPr>
              <w:t>1. Познавательное развитие</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sz w:val="20"/>
                <w:szCs w:val="20"/>
                <w:lang w:eastAsia="ru-RU"/>
              </w:rPr>
              <w:t xml:space="preserve">(ФЦКМ) </w:t>
            </w:r>
            <w:r w:rsidRPr="000665CE">
              <w:rPr>
                <w:rFonts w:ascii="Times New Roman" w:eastAsia="Calibri" w:hAnsi="Times New Roman" w:cs="Times New Roman"/>
                <w:b/>
                <w:sz w:val="20"/>
                <w:szCs w:val="20"/>
                <w:lang w:eastAsia="ru-RU"/>
              </w:rPr>
              <w:t>9.00- 9.30</w:t>
            </w:r>
          </w:p>
          <w:p w:rsidR="000665CE" w:rsidRPr="000665CE" w:rsidRDefault="000665CE" w:rsidP="000665CE">
            <w:pPr>
              <w:rPr>
                <w:rFonts w:ascii="Times New Roman" w:eastAsia="Calibri" w:hAnsi="Times New Roman" w:cs="Times New Roman"/>
                <w:sz w:val="20"/>
                <w:szCs w:val="20"/>
                <w:lang w:eastAsia="ru-RU"/>
              </w:rPr>
            </w:pPr>
            <w:r w:rsidRPr="000665CE">
              <w:rPr>
                <w:rFonts w:ascii="Times New Roman" w:eastAsia="Calibri" w:hAnsi="Times New Roman" w:cs="Times New Roman"/>
                <w:sz w:val="20"/>
                <w:szCs w:val="20"/>
                <w:lang w:eastAsia="ru-RU"/>
              </w:rPr>
              <w:t xml:space="preserve">2. Развитие речи и подготовка к обучению к грамоте </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b/>
                <w:sz w:val="20"/>
                <w:szCs w:val="20"/>
                <w:lang w:eastAsia="ru-RU"/>
              </w:rPr>
              <w:t>9.40 - 10.10</w:t>
            </w:r>
          </w:p>
          <w:p w:rsidR="000665CE" w:rsidRPr="000665CE" w:rsidRDefault="000665CE" w:rsidP="000665CE">
            <w:pPr>
              <w:rPr>
                <w:rFonts w:ascii="Times New Roman" w:eastAsia="Calibri" w:hAnsi="Times New Roman" w:cs="Times New Roman"/>
                <w:sz w:val="20"/>
                <w:szCs w:val="20"/>
                <w:lang w:eastAsia="ru-RU"/>
              </w:rPr>
            </w:pPr>
            <w:r w:rsidRPr="000665CE">
              <w:rPr>
                <w:rFonts w:ascii="Times New Roman" w:eastAsia="Calibri" w:hAnsi="Times New Roman" w:cs="Times New Roman"/>
                <w:sz w:val="20"/>
                <w:szCs w:val="20"/>
                <w:lang w:eastAsia="ru-RU"/>
              </w:rPr>
              <w:t>3. Физическая культура</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b/>
                <w:sz w:val="20"/>
                <w:szCs w:val="20"/>
                <w:lang w:eastAsia="ru-RU"/>
              </w:rPr>
              <w:t>10.-20-10.50</w:t>
            </w:r>
          </w:p>
          <w:p w:rsidR="000665CE" w:rsidRPr="000665CE" w:rsidRDefault="000665CE" w:rsidP="000665CE">
            <w:pPr>
              <w:rPr>
                <w:rFonts w:ascii="Times New Roman" w:eastAsia="Calibri" w:hAnsi="Times New Roman" w:cs="Times New Roman"/>
                <w:sz w:val="20"/>
                <w:szCs w:val="20"/>
                <w:lang w:eastAsia="ru-RU"/>
              </w:rPr>
            </w:pPr>
          </w:p>
        </w:tc>
      </w:tr>
      <w:tr w:rsidR="000665CE" w:rsidRPr="000665CE" w:rsidTr="000665CE">
        <w:trPr>
          <w:cantSplit/>
          <w:trHeight w:val="91"/>
        </w:trPr>
        <w:tc>
          <w:tcPr>
            <w:tcW w:w="567" w:type="dxa"/>
            <w:tcBorders>
              <w:top w:val="single" w:sz="4" w:space="0" w:color="auto"/>
              <w:left w:val="single" w:sz="4" w:space="0" w:color="auto"/>
              <w:bottom w:val="single" w:sz="4" w:space="0" w:color="auto"/>
              <w:right w:val="single" w:sz="4" w:space="0" w:color="auto"/>
            </w:tcBorders>
            <w:textDirection w:val="btLr"/>
            <w:hideMark/>
          </w:tcPr>
          <w:p w:rsidR="000665CE" w:rsidRPr="000665CE" w:rsidRDefault="000665CE" w:rsidP="000665CE">
            <w:pPr>
              <w:ind w:left="113" w:right="113"/>
              <w:jc w:val="center"/>
              <w:rPr>
                <w:rFonts w:ascii="Times New Roman" w:eastAsia="Calibri" w:hAnsi="Times New Roman" w:cs="Times New Roman"/>
                <w:color w:val="FF0000"/>
              </w:rPr>
            </w:pPr>
            <w:r w:rsidRPr="000665CE">
              <w:rPr>
                <w:rFonts w:ascii="Times New Roman" w:eastAsia="Calibri" w:hAnsi="Times New Roman" w:cs="Times New Roman"/>
                <w:color w:val="FF0000"/>
              </w:rPr>
              <w:t>Пятница</w:t>
            </w:r>
          </w:p>
        </w:tc>
        <w:tc>
          <w:tcPr>
            <w:tcW w:w="2268" w:type="dxa"/>
            <w:tcBorders>
              <w:top w:val="single" w:sz="4" w:space="0" w:color="auto"/>
              <w:left w:val="single" w:sz="4" w:space="0" w:color="auto"/>
              <w:bottom w:val="single" w:sz="4" w:space="0" w:color="auto"/>
              <w:right w:val="single" w:sz="4" w:space="0" w:color="auto"/>
            </w:tcBorders>
            <w:hideMark/>
          </w:tcPr>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1.Художественно-эстетическое развитие</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b/>
                <w:sz w:val="20"/>
                <w:szCs w:val="20"/>
              </w:rPr>
              <w:t>(рисование)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b/>
                <w:sz w:val="20"/>
                <w:szCs w:val="20"/>
              </w:rPr>
              <w:t xml:space="preserve"> </w:t>
            </w:r>
            <w:r w:rsidRPr="000665CE">
              <w:rPr>
                <w:rFonts w:ascii="Times New Roman" w:eastAsia="Times New Roman" w:hAnsi="Times New Roman" w:cs="Times New Roman"/>
                <w:sz w:val="20"/>
                <w:szCs w:val="20"/>
              </w:rPr>
              <w:t>9.20 – 9.35</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 xml:space="preserve">2.Физическое развитие </w:t>
            </w:r>
            <w:r w:rsidRPr="000665CE">
              <w:rPr>
                <w:rFonts w:ascii="Times New Roman" w:eastAsia="Times New Roman" w:hAnsi="Times New Roman" w:cs="Times New Roman"/>
                <w:b/>
                <w:sz w:val="20"/>
                <w:szCs w:val="20"/>
              </w:rPr>
              <w:t xml:space="preserve">(физическая культура) – </w:t>
            </w:r>
          </w:p>
          <w:p w:rsidR="000665CE" w:rsidRPr="000665CE" w:rsidRDefault="000665CE" w:rsidP="000665CE">
            <w:pPr>
              <w:rPr>
                <w:rFonts w:ascii="Times New Roman" w:eastAsia="Times New Roman" w:hAnsi="Times New Roman" w:cs="Times New Roman"/>
                <w:b/>
                <w:sz w:val="20"/>
                <w:szCs w:val="20"/>
              </w:rPr>
            </w:pPr>
            <w:r w:rsidRPr="000665CE">
              <w:rPr>
                <w:rFonts w:ascii="Times New Roman" w:eastAsia="Times New Roman" w:hAnsi="Times New Roman" w:cs="Times New Roman"/>
                <w:sz w:val="20"/>
                <w:szCs w:val="20"/>
              </w:rPr>
              <w:t>9.45 – 10.00</w:t>
            </w:r>
          </w:p>
        </w:tc>
        <w:tc>
          <w:tcPr>
            <w:tcW w:w="2408"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Calibri" w:hAnsi="Times New Roman" w:cs="Times New Roman"/>
                <w:color w:val="7030A0"/>
                <w:sz w:val="20"/>
                <w:szCs w:val="20"/>
              </w:rPr>
              <w:t>1.</w:t>
            </w:r>
            <w:r w:rsidRPr="000665CE">
              <w:rPr>
                <w:rFonts w:ascii="Times New Roman" w:eastAsia="Times New Roman" w:hAnsi="Times New Roman" w:cs="Times New Roman"/>
                <w:sz w:val="20"/>
                <w:szCs w:val="20"/>
              </w:rPr>
              <w:t xml:space="preserve">Художественное творчество </w:t>
            </w:r>
            <w:r w:rsidRPr="000665CE">
              <w:rPr>
                <w:rFonts w:ascii="Times New Roman" w:eastAsia="Times New Roman" w:hAnsi="Times New Roman" w:cs="Times New Roman"/>
                <w:b/>
                <w:sz w:val="20"/>
                <w:szCs w:val="20"/>
              </w:rPr>
              <w:t>(рисование)</w:t>
            </w:r>
            <w:r w:rsidRPr="000665CE">
              <w:rPr>
                <w:rFonts w:ascii="Times New Roman" w:eastAsia="Times New Roman" w:hAnsi="Times New Roman" w:cs="Times New Roman"/>
                <w:sz w:val="20"/>
                <w:szCs w:val="20"/>
              </w:rPr>
              <w:t xml:space="preserve"> – 9.10 – 9.30</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2.Физическое развитие </w:t>
            </w:r>
            <w:r w:rsidRPr="000665CE">
              <w:rPr>
                <w:rFonts w:ascii="Times New Roman" w:eastAsia="Times New Roman" w:hAnsi="Times New Roman" w:cs="Times New Roman"/>
                <w:b/>
                <w:sz w:val="20"/>
                <w:szCs w:val="20"/>
              </w:rPr>
              <w:t>(физическая культура)</w:t>
            </w:r>
            <w:r w:rsidRPr="000665CE">
              <w:rPr>
                <w:rFonts w:ascii="Times New Roman" w:eastAsia="Times New Roman" w:hAnsi="Times New Roman" w:cs="Times New Roman"/>
                <w:sz w:val="20"/>
                <w:szCs w:val="20"/>
              </w:rPr>
              <w:t xml:space="preserve"> – 9.10 – 10.20</w:t>
            </w:r>
          </w:p>
          <w:p w:rsidR="000665CE" w:rsidRPr="000665CE" w:rsidRDefault="000665CE" w:rsidP="000665CE">
            <w:pPr>
              <w:rPr>
                <w:rFonts w:ascii="Times New Roman" w:eastAsia="Calibri" w:hAnsi="Times New Roman" w:cs="Times New Roman"/>
                <w:color w:val="7030A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color w:val="7030A0"/>
                <w:sz w:val="20"/>
                <w:szCs w:val="20"/>
              </w:rPr>
              <w:t>1.</w:t>
            </w:r>
            <w:r w:rsidRPr="000665CE">
              <w:rPr>
                <w:rFonts w:ascii="Times New Roman" w:eastAsia="Times New Roman" w:hAnsi="Times New Roman" w:cs="Times New Roman"/>
                <w:sz w:val="20"/>
                <w:szCs w:val="20"/>
              </w:rPr>
              <w:t xml:space="preserve">Художественное творчество </w:t>
            </w:r>
            <w:r w:rsidRPr="000665CE">
              <w:rPr>
                <w:rFonts w:ascii="Times New Roman" w:eastAsia="Times New Roman" w:hAnsi="Times New Roman" w:cs="Times New Roman"/>
                <w:b/>
                <w:sz w:val="20"/>
                <w:szCs w:val="20"/>
              </w:rPr>
              <w:t>(рисование)</w:t>
            </w:r>
            <w:r w:rsidRPr="000665CE">
              <w:rPr>
                <w:rFonts w:ascii="Times New Roman" w:eastAsia="Times New Roman" w:hAnsi="Times New Roman" w:cs="Times New Roman"/>
                <w:sz w:val="20"/>
                <w:szCs w:val="20"/>
              </w:rPr>
              <w:t xml:space="preserve"> – 9.00 – 9.25</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2.Физическое развитие </w:t>
            </w:r>
            <w:r w:rsidRPr="000665CE">
              <w:rPr>
                <w:rFonts w:ascii="Times New Roman" w:eastAsia="Times New Roman" w:hAnsi="Times New Roman" w:cs="Times New Roman"/>
                <w:b/>
                <w:sz w:val="20"/>
                <w:szCs w:val="20"/>
              </w:rPr>
              <w:t>(физическая культура)</w:t>
            </w:r>
            <w:r w:rsidRPr="000665CE">
              <w:rPr>
                <w:rFonts w:ascii="Times New Roman" w:eastAsia="Times New Roman" w:hAnsi="Times New Roman" w:cs="Times New Roman"/>
                <w:sz w:val="20"/>
                <w:szCs w:val="20"/>
              </w:rPr>
              <w:t xml:space="preserve"> </w:t>
            </w:r>
          </w:p>
          <w:p w:rsidR="000665CE" w:rsidRPr="000665CE" w:rsidRDefault="000665CE" w:rsidP="000665CE">
            <w:pPr>
              <w:rPr>
                <w:rFonts w:ascii="Times New Roman" w:eastAsia="Times New Roman" w:hAnsi="Times New Roman" w:cs="Times New Roman"/>
                <w:sz w:val="20"/>
                <w:szCs w:val="20"/>
              </w:rPr>
            </w:pPr>
            <w:r w:rsidRPr="000665CE">
              <w:rPr>
                <w:rFonts w:ascii="Times New Roman" w:eastAsia="Times New Roman" w:hAnsi="Times New Roman" w:cs="Times New Roman"/>
                <w:sz w:val="20"/>
                <w:szCs w:val="20"/>
              </w:rPr>
              <w:t xml:space="preserve"> 10.20 – 10.45</w:t>
            </w:r>
          </w:p>
          <w:p w:rsidR="000665CE" w:rsidRPr="000665CE" w:rsidRDefault="000665CE" w:rsidP="000665CE">
            <w:pPr>
              <w:rPr>
                <w:rFonts w:ascii="Times New Roman" w:eastAsia="Times New Roman" w:hAnsi="Times New Roman" w:cs="Times New Roman"/>
                <w:color w:val="7030A0"/>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0665CE" w:rsidRPr="000665CE" w:rsidRDefault="000665CE" w:rsidP="000665CE">
            <w:pPr>
              <w:rPr>
                <w:rFonts w:ascii="Times New Roman" w:eastAsia="Calibri" w:hAnsi="Times New Roman" w:cs="Times New Roman"/>
                <w:sz w:val="20"/>
                <w:szCs w:val="20"/>
                <w:lang w:eastAsia="ru-RU"/>
              </w:rPr>
            </w:pPr>
            <w:r w:rsidRPr="000665CE">
              <w:rPr>
                <w:rFonts w:ascii="Times New Roman" w:eastAsia="Calibri" w:hAnsi="Times New Roman" w:cs="Times New Roman"/>
                <w:sz w:val="20"/>
                <w:szCs w:val="20"/>
                <w:lang w:eastAsia="ru-RU"/>
              </w:rPr>
              <w:t>1. Рисование</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b/>
                <w:sz w:val="20"/>
                <w:szCs w:val="20"/>
                <w:lang w:eastAsia="ru-RU"/>
              </w:rPr>
              <w:t>9.00- 9.30</w:t>
            </w:r>
          </w:p>
          <w:p w:rsidR="000665CE" w:rsidRPr="000665CE" w:rsidRDefault="000665CE" w:rsidP="000665CE">
            <w:pPr>
              <w:rPr>
                <w:rFonts w:ascii="Times New Roman" w:eastAsia="Calibri" w:hAnsi="Times New Roman" w:cs="Times New Roman"/>
                <w:sz w:val="20"/>
                <w:szCs w:val="20"/>
                <w:lang w:eastAsia="ru-RU"/>
              </w:rPr>
            </w:pPr>
            <w:r w:rsidRPr="000665CE">
              <w:rPr>
                <w:rFonts w:ascii="Times New Roman" w:eastAsia="Calibri" w:hAnsi="Times New Roman" w:cs="Times New Roman"/>
                <w:sz w:val="20"/>
                <w:szCs w:val="20"/>
                <w:lang w:eastAsia="ru-RU"/>
              </w:rPr>
              <w:t xml:space="preserve">2. Физическая культура </w:t>
            </w:r>
          </w:p>
          <w:p w:rsidR="000665CE" w:rsidRPr="000665CE" w:rsidRDefault="000665CE" w:rsidP="000665CE">
            <w:pPr>
              <w:rPr>
                <w:rFonts w:ascii="Times New Roman" w:eastAsia="Calibri" w:hAnsi="Times New Roman" w:cs="Times New Roman"/>
                <w:b/>
                <w:sz w:val="20"/>
                <w:szCs w:val="20"/>
                <w:lang w:eastAsia="ru-RU"/>
              </w:rPr>
            </w:pPr>
            <w:r w:rsidRPr="000665CE">
              <w:rPr>
                <w:rFonts w:ascii="Times New Roman" w:eastAsia="Calibri" w:hAnsi="Times New Roman" w:cs="Times New Roman"/>
                <w:b/>
                <w:sz w:val="20"/>
                <w:szCs w:val="20"/>
                <w:lang w:eastAsia="ru-RU"/>
              </w:rPr>
              <w:t>9.40 - 10.10</w:t>
            </w:r>
          </w:p>
          <w:p w:rsidR="000665CE" w:rsidRPr="000665CE" w:rsidRDefault="000665CE" w:rsidP="000665CE">
            <w:pPr>
              <w:rPr>
                <w:rFonts w:ascii="Times New Roman" w:eastAsia="Calibri" w:hAnsi="Times New Roman" w:cs="Times New Roman"/>
                <w:sz w:val="20"/>
                <w:szCs w:val="20"/>
                <w:lang w:eastAsia="ru-RU"/>
              </w:rPr>
            </w:pPr>
          </w:p>
        </w:tc>
      </w:tr>
    </w:tbl>
    <w:p w:rsidR="000665CE" w:rsidRDefault="000665CE" w:rsidP="000665CE">
      <w:pPr>
        <w:rPr>
          <w:rFonts w:ascii="Times New Roman" w:eastAsiaTheme="minorEastAsia" w:hAnsi="Times New Roman" w:cs="Times New Roman"/>
          <w:szCs w:val="24"/>
          <w:lang w:eastAsia="ru-RU"/>
        </w:rPr>
      </w:pPr>
    </w:p>
    <w:p w:rsidR="000665CE" w:rsidRDefault="000665CE" w:rsidP="000665CE">
      <w:pPr>
        <w:rPr>
          <w:rFonts w:ascii="Times New Roman" w:eastAsiaTheme="minorEastAsia" w:hAnsi="Times New Roman" w:cs="Times New Roman"/>
          <w:szCs w:val="24"/>
          <w:lang w:eastAsia="ru-RU"/>
        </w:rPr>
      </w:pPr>
    </w:p>
    <w:p w:rsidR="000665CE" w:rsidRDefault="000665CE" w:rsidP="000665CE">
      <w:pPr>
        <w:rPr>
          <w:rFonts w:ascii="Times New Roman" w:eastAsiaTheme="minorEastAsia" w:hAnsi="Times New Roman" w:cs="Times New Roman"/>
          <w:szCs w:val="24"/>
          <w:lang w:eastAsia="ru-RU"/>
        </w:rPr>
      </w:pPr>
    </w:p>
    <w:p w:rsidR="000665CE" w:rsidRPr="000665CE" w:rsidRDefault="000665CE" w:rsidP="000665CE">
      <w:pPr>
        <w:rPr>
          <w:rFonts w:ascii="Times New Roman" w:eastAsiaTheme="minorEastAsia" w:hAnsi="Times New Roman" w:cs="Times New Roman"/>
          <w:szCs w:val="24"/>
          <w:lang w:eastAsia="ru-RU"/>
        </w:rPr>
      </w:pPr>
    </w:p>
    <w:sectPr w:rsidR="000665CE" w:rsidRPr="000665CE" w:rsidSect="00575EC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CE" w:rsidRDefault="003D52CE" w:rsidP="008C0A7D">
      <w:pPr>
        <w:spacing w:after="0" w:line="240" w:lineRule="auto"/>
      </w:pPr>
      <w:r>
        <w:separator/>
      </w:r>
    </w:p>
  </w:endnote>
  <w:endnote w:type="continuationSeparator" w:id="0">
    <w:p w:rsidR="003D52CE" w:rsidRDefault="003D52CE" w:rsidP="008C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CE" w:rsidRDefault="003D52CE" w:rsidP="008C0A7D">
      <w:pPr>
        <w:spacing w:after="0" w:line="240" w:lineRule="auto"/>
      </w:pPr>
      <w:r>
        <w:separator/>
      </w:r>
    </w:p>
  </w:footnote>
  <w:footnote w:type="continuationSeparator" w:id="0">
    <w:p w:rsidR="003D52CE" w:rsidRDefault="003D52CE" w:rsidP="008C0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42"/>
    <w:multiLevelType w:val="hybridMultilevel"/>
    <w:tmpl w:val="57302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05C42"/>
    <w:multiLevelType w:val="hybridMultilevel"/>
    <w:tmpl w:val="06C887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A17508F"/>
    <w:multiLevelType w:val="hybridMultilevel"/>
    <w:tmpl w:val="D7020F6E"/>
    <w:lvl w:ilvl="0" w:tplc="6BB46A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361FC"/>
    <w:multiLevelType w:val="hybridMultilevel"/>
    <w:tmpl w:val="55367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182823"/>
    <w:multiLevelType w:val="hybridMultilevel"/>
    <w:tmpl w:val="D55E2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85463"/>
    <w:multiLevelType w:val="hybridMultilevel"/>
    <w:tmpl w:val="48020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876E5F"/>
    <w:multiLevelType w:val="hybridMultilevel"/>
    <w:tmpl w:val="D6480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17099"/>
    <w:multiLevelType w:val="hybridMultilevel"/>
    <w:tmpl w:val="624C6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D42F4A"/>
    <w:multiLevelType w:val="hybridMultilevel"/>
    <w:tmpl w:val="5B10C9E8"/>
    <w:lvl w:ilvl="0" w:tplc="725C99B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33D6A29"/>
    <w:multiLevelType w:val="hybridMultilevel"/>
    <w:tmpl w:val="D49A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EA19B4"/>
    <w:multiLevelType w:val="hybridMultilevel"/>
    <w:tmpl w:val="67662F7A"/>
    <w:lvl w:ilvl="0" w:tplc="4CDE3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01734C"/>
    <w:multiLevelType w:val="hybridMultilevel"/>
    <w:tmpl w:val="3776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957A84"/>
    <w:multiLevelType w:val="hybridMultilevel"/>
    <w:tmpl w:val="E710E2F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C169C5"/>
    <w:multiLevelType w:val="hybridMultilevel"/>
    <w:tmpl w:val="86AE4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8864D0"/>
    <w:multiLevelType w:val="hybridMultilevel"/>
    <w:tmpl w:val="D9B23BC4"/>
    <w:lvl w:ilvl="0" w:tplc="710EC8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0267E5"/>
    <w:multiLevelType w:val="hybridMultilevel"/>
    <w:tmpl w:val="71B46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570718"/>
    <w:multiLevelType w:val="hybridMultilevel"/>
    <w:tmpl w:val="D98C5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8A2C44"/>
    <w:multiLevelType w:val="multilevel"/>
    <w:tmpl w:val="D812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207C8A"/>
    <w:multiLevelType w:val="hybridMultilevel"/>
    <w:tmpl w:val="B97C82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8966CA"/>
    <w:multiLevelType w:val="hybridMultilevel"/>
    <w:tmpl w:val="1E1A3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7"/>
  </w:num>
  <w:num w:numId="4">
    <w:abstractNumId w:val="12"/>
  </w:num>
  <w:num w:numId="5">
    <w:abstractNumId w:val="10"/>
  </w:num>
  <w:num w:numId="6">
    <w:abstractNumId w:val="18"/>
  </w:num>
  <w:num w:numId="7">
    <w:abstractNumId w:val="15"/>
  </w:num>
  <w:num w:numId="8">
    <w:abstractNumId w:val="2"/>
  </w:num>
  <w:num w:numId="9">
    <w:abstractNumId w:val="8"/>
  </w:num>
  <w:num w:numId="10">
    <w:abstractNumId w:val="7"/>
  </w:num>
  <w:num w:numId="11">
    <w:abstractNumId w:val="3"/>
  </w:num>
  <w:num w:numId="12">
    <w:abstractNumId w:val="1"/>
  </w:num>
  <w:num w:numId="13">
    <w:abstractNumId w:val="11"/>
  </w:num>
  <w:num w:numId="14">
    <w:abstractNumId w:val="16"/>
  </w:num>
  <w:num w:numId="15">
    <w:abstractNumId w:val="4"/>
  </w:num>
  <w:num w:numId="16">
    <w:abstractNumId w:val="9"/>
  </w:num>
  <w:num w:numId="17">
    <w:abstractNumId w:val="13"/>
  </w:num>
  <w:num w:numId="18">
    <w:abstractNumId w:val="0"/>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27"/>
    <w:rsid w:val="000554F1"/>
    <w:rsid w:val="000665CE"/>
    <w:rsid w:val="00067C03"/>
    <w:rsid w:val="001015F8"/>
    <w:rsid w:val="00120B0D"/>
    <w:rsid w:val="00163AA5"/>
    <w:rsid w:val="001A425E"/>
    <w:rsid w:val="001C0619"/>
    <w:rsid w:val="001D15F0"/>
    <w:rsid w:val="001E5A5F"/>
    <w:rsid w:val="001F304D"/>
    <w:rsid w:val="002362E7"/>
    <w:rsid w:val="00237848"/>
    <w:rsid w:val="00263D0A"/>
    <w:rsid w:val="00275687"/>
    <w:rsid w:val="0028645F"/>
    <w:rsid w:val="002E05E9"/>
    <w:rsid w:val="00303F06"/>
    <w:rsid w:val="0030409A"/>
    <w:rsid w:val="00304EF9"/>
    <w:rsid w:val="00305617"/>
    <w:rsid w:val="00320745"/>
    <w:rsid w:val="003408AD"/>
    <w:rsid w:val="00342303"/>
    <w:rsid w:val="003A16F6"/>
    <w:rsid w:val="003B38C4"/>
    <w:rsid w:val="003D52CE"/>
    <w:rsid w:val="00405A99"/>
    <w:rsid w:val="00441D3F"/>
    <w:rsid w:val="004805D3"/>
    <w:rsid w:val="005035EA"/>
    <w:rsid w:val="005265D7"/>
    <w:rsid w:val="00530B0A"/>
    <w:rsid w:val="00550959"/>
    <w:rsid w:val="00575EC0"/>
    <w:rsid w:val="005A5A10"/>
    <w:rsid w:val="005C54EE"/>
    <w:rsid w:val="006278E9"/>
    <w:rsid w:val="00643D97"/>
    <w:rsid w:val="006A6B77"/>
    <w:rsid w:val="006C62FE"/>
    <w:rsid w:val="00703132"/>
    <w:rsid w:val="007250CF"/>
    <w:rsid w:val="00733316"/>
    <w:rsid w:val="00754471"/>
    <w:rsid w:val="007619DB"/>
    <w:rsid w:val="00771E10"/>
    <w:rsid w:val="0079216A"/>
    <w:rsid w:val="007B6FD9"/>
    <w:rsid w:val="008167B6"/>
    <w:rsid w:val="00827173"/>
    <w:rsid w:val="008759F8"/>
    <w:rsid w:val="008A0783"/>
    <w:rsid w:val="008B7BCF"/>
    <w:rsid w:val="008C0A7D"/>
    <w:rsid w:val="008E69CF"/>
    <w:rsid w:val="008F17A1"/>
    <w:rsid w:val="00926A97"/>
    <w:rsid w:val="00932DFA"/>
    <w:rsid w:val="009A4C5A"/>
    <w:rsid w:val="009A7870"/>
    <w:rsid w:val="009D2B51"/>
    <w:rsid w:val="00A52326"/>
    <w:rsid w:val="00A8709B"/>
    <w:rsid w:val="00AC3871"/>
    <w:rsid w:val="00B63B0E"/>
    <w:rsid w:val="00B94E5E"/>
    <w:rsid w:val="00BB163D"/>
    <w:rsid w:val="00BB2D92"/>
    <w:rsid w:val="00C50444"/>
    <w:rsid w:val="00CB3D47"/>
    <w:rsid w:val="00CF3426"/>
    <w:rsid w:val="00CF50C6"/>
    <w:rsid w:val="00D4050B"/>
    <w:rsid w:val="00D43656"/>
    <w:rsid w:val="00D86B27"/>
    <w:rsid w:val="00D9050F"/>
    <w:rsid w:val="00DC7386"/>
    <w:rsid w:val="00E065EE"/>
    <w:rsid w:val="00E24644"/>
    <w:rsid w:val="00E25A65"/>
    <w:rsid w:val="00E34177"/>
    <w:rsid w:val="00E53E8D"/>
    <w:rsid w:val="00E62218"/>
    <w:rsid w:val="00ED02DF"/>
    <w:rsid w:val="00F4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5D1C"/>
  <w15:docId w15:val="{E2597ECC-173F-4026-98BF-DD6648B8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09B"/>
  </w:style>
  <w:style w:type="paragraph" w:styleId="1">
    <w:name w:val="heading 1"/>
    <w:basedOn w:val="a"/>
    <w:link w:val="10"/>
    <w:uiPriority w:val="9"/>
    <w:qFormat/>
    <w:rsid w:val="00D86B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B2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6B27"/>
    <w:rPr>
      <w:color w:val="0000FF"/>
      <w:u w:val="single"/>
    </w:rPr>
  </w:style>
  <w:style w:type="paragraph" w:styleId="a4">
    <w:name w:val="Normal (Web)"/>
    <w:basedOn w:val="a"/>
    <w:uiPriority w:val="99"/>
    <w:unhideWhenUsed/>
    <w:rsid w:val="00D86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6B27"/>
    <w:rPr>
      <w:b/>
      <w:bCs/>
    </w:rPr>
  </w:style>
  <w:style w:type="paragraph" w:styleId="a6">
    <w:name w:val="Balloon Text"/>
    <w:basedOn w:val="a"/>
    <w:link w:val="a7"/>
    <w:uiPriority w:val="99"/>
    <w:semiHidden/>
    <w:unhideWhenUsed/>
    <w:rsid w:val="00D86B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6B27"/>
    <w:rPr>
      <w:rFonts w:ascii="Tahoma" w:hAnsi="Tahoma" w:cs="Tahoma"/>
      <w:sz w:val="16"/>
      <w:szCs w:val="16"/>
    </w:rPr>
  </w:style>
  <w:style w:type="paragraph" w:styleId="a8">
    <w:name w:val="List Paragraph"/>
    <w:basedOn w:val="a"/>
    <w:uiPriority w:val="34"/>
    <w:qFormat/>
    <w:rsid w:val="008B7BCF"/>
    <w:pPr>
      <w:ind w:left="720"/>
      <w:contextualSpacing/>
    </w:pPr>
  </w:style>
  <w:style w:type="paragraph" w:styleId="a9">
    <w:name w:val="Subtitle"/>
    <w:basedOn w:val="a"/>
    <w:next w:val="a"/>
    <w:link w:val="aa"/>
    <w:uiPriority w:val="11"/>
    <w:qFormat/>
    <w:rsid w:val="00CF50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50C6"/>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rsid w:val="00CF5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8F17A1"/>
    <w:pPr>
      <w:spacing w:after="0" w:line="240" w:lineRule="auto"/>
    </w:pPr>
    <w:rPr>
      <w:rFonts w:eastAsiaTheme="minorEastAsia"/>
      <w:lang w:eastAsia="ru-RU"/>
    </w:rPr>
  </w:style>
  <w:style w:type="paragraph" w:customStyle="1" w:styleId="11">
    <w:name w:val="Без интервала1"/>
    <w:rsid w:val="008F17A1"/>
    <w:pPr>
      <w:spacing w:after="0" w:line="240" w:lineRule="auto"/>
    </w:pPr>
    <w:rPr>
      <w:rFonts w:ascii="Calibri" w:eastAsia="Times New Roman" w:hAnsi="Calibri" w:cs="Times New Roman"/>
    </w:rPr>
  </w:style>
  <w:style w:type="table" w:customStyle="1" w:styleId="12">
    <w:name w:val="Сетка таблицы1"/>
    <w:basedOn w:val="a1"/>
    <w:next w:val="ab"/>
    <w:uiPriority w:val="59"/>
    <w:rsid w:val="00066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06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C0A7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C0A7D"/>
  </w:style>
  <w:style w:type="paragraph" w:styleId="af">
    <w:name w:val="footer"/>
    <w:basedOn w:val="a"/>
    <w:link w:val="af0"/>
    <w:uiPriority w:val="99"/>
    <w:unhideWhenUsed/>
    <w:rsid w:val="008C0A7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C0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18889">
      <w:bodyDiv w:val="1"/>
      <w:marLeft w:val="0"/>
      <w:marRight w:val="0"/>
      <w:marTop w:val="0"/>
      <w:marBottom w:val="0"/>
      <w:divBdr>
        <w:top w:val="none" w:sz="0" w:space="0" w:color="auto"/>
        <w:left w:val="none" w:sz="0" w:space="0" w:color="auto"/>
        <w:bottom w:val="none" w:sz="0" w:space="0" w:color="auto"/>
        <w:right w:val="none" w:sz="0" w:space="0" w:color="auto"/>
      </w:divBdr>
      <w:divsChild>
        <w:div w:id="169685125">
          <w:marLeft w:val="7500"/>
          <w:marRight w:val="0"/>
          <w:marTop w:val="0"/>
          <w:marBottom w:val="0"/>
          <w:divBdr>
            <w:top w:val="none" w:sz="0" w:space="0" w:color="auto"/>
            <w:left w:val="none" w:sz="0" w:space="0" w:color="auto"/>
            <w:bottom w:val="none" w:sz="0" w:space="0" w:color="auto"/>
            <w:right w:val="none" w:sz="0" w:space="0" w:color="auto"/>
          </w:divBdr>
        </w:div>
        <w:div w:id="394860386">
          <w:marLeft w:val="0"/>
          <w:marRight w:val="0"/>
          <w:marTop w:val="480"/>
          <w:marBottom w:val="0"/>
          <w:divBdr>
            <w:top w:val="none" w:sz="0" w:space="0" w:color="auto"/>
            <w:left w:val="none" w:sz="0" w:space="0" w:color="auto"/>
            <w:bottom w:val="none" w:sz="0" w:space="0" w:color="auto"/>
            <w:right w:val="none" w:sz="0" w:space="0" w:color="auto"/>
          </w:divBdr>
          <w:divsChild>
            <w:div w:id="21333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5AB9-899C-4CBB-96B1-F2AD578E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2020-10-07T11:13:00Z</cp:lastPrinted>
  <dcterms:created xsi:type="dcterms:W3CDTF">2022-08-25T13:23:00Z</dcterms:created>
  <dcterms:modified xsi:type="dcterms:W3CDTF">2022-08-30T14:13:00Z</dcterms:modified>
</cp:coreProperties>
</file>